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не придал этому большого значения. После капельницы и приема лекарств через три дня я почувствовал себя намного лучше, но кашель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посетил несколько аптек и купил более десятка лекарств от кашля, как в жидком виде, так и в таблетках. И через неделю состояние, казалось, улучшилось. Я снова почувствовал прилив сил, и подумал, что выздоровел, поспешил вернуться к работе, чтобы закончить с оставшимися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жил, плавно плывя по течению, с пренебрежением относясь к жизни и смерти и никогда никому не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могут счесть меня спокойным, другие – несколько безжизненным. Но меня не волнует мнение других, единственное, что меня действительно волнует, – это моя сексуальная ориентация.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многих лет я молчал о своей ориентации. Вероятно, это произошло еще в старших классах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Сон Ченгшу познакомились в старших классах, когда, к моему удивлению, заказали еду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школьной столовой была ужасной, а я был придирчивым, поэтому я тайком заказывал еду на вынос, забирая ее за общежитием. И как-то так получилось, что я увидел, как Сон Ченгшу тоже заказывал еду на вынос и забирал ее, поэтому мы стали ходить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нас поймал дежуривший декан факультета. Но мы успели убежать. В школе запрещалось заказывать еду на вынос, поэтому нас поймали и отругали, заставив написать объяснительную в кабинете декана.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история началась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в соседнем классе. Мы оба учились в продвинутом классе с хорошими оценками. В свободное время мы вместе занимались, и со временем у меня появились к нему совсем не дружеские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я узнал о своей ориентации и понял, что он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никому об этом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я планировал признаться ему в любви в день рождения тем летом. Но когда я приехал, то услышал, как он и другие мальчики с отвращением и насмешкой обсуждали гомосексуальность. Тогда я отказался от своей затеи, выбросив свой подарок-признание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спросил, почему я не купил ему подарок на день рождения, я сказал, что в спешке забыл и позже купил ему баскетбольный мяч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Сонг Ченгшу – человек, который живет ярко и, казалось бы, без всяких забот. Когда бы я его ни видел, он всегда улыбался. Он был популярен и у него было много друзей. Что не скажешь обо мне. За все эти годы у меня был только один близкий друг, который работал за границей и, вероятно, не вернется раньше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несколько раз проверял реакцию Сон Ченгшу, спрашивая, что бы он сделал, если бы друг-мужчина признался ему. По мере взросления его отношение к происходящему менялось и первоначальное неприятие сменялось более нейтральной позицией.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наблюдал, как менялись его взгляды, но сам факт его неспособности принять это оставался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боялся, что он узнает, и в то же время боялся, что он этого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того дня рождения я начал анонимно писать ему любовные письма, отправляя по одному почти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тайком клал их ему в рюкзак или подкладывал в книги, без адреса и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 тогда сильно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даже те друзья, которые остались, привыкли к тому, что автор писем так и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сформировавшаяся привычка стала постоянной. Так что в течение многих лет я каждый месяц писал ему эти письма, просто чтобы он не забывал, что кто-то где-то там молча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проекта на работе я почувствовал необычайное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Ченгшу позвонил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Ли, сегодня вечером в нашем обычном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местом был бар, который мы часто посещали.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я приду туда после работы, – потянувшись, ответил я со счастливой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окончания рабочего дня оставалось около десяти минут, и я подавил зуд в горле. Внезапно чья-то рука легла мне на плечо, заставив вздрогнуть и вызвав приступ кашля, который заставил меня усомниться в собственном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себя по груди и несколько раз кашлянув, я повернулся и увидел, что мой босс смотрит на меня с легкой укоризной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Ли, твоя простуда все еще не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встал, собираясь с духом, прежде чем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порядке, возможно, это из-за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Менеджер Ван, что привело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новый проект, но работа небольшая. Удели ему немного времени в ближайшие пару дней. Мы обсудим его на встрече на следующей неделе. – Сразу перешел он к делу, протягивая мне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этот старый лис, видя мои способности и надежность, сваливает все на меня. С годами мои навыки улучшились, и я больше не занимался мелкими проектами. Теперь я занимался лишь крупными.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в конце года все заняты, а я только что освободился, так что рассмотрю это как возможность получить дополнительный бонус к концу года.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менеджер Ван. Я займусь этим завтра. – Взяв папку,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Ван продолжал болтать, хваля мои навыки и намекая на будущие повышения. Он любит давать пустые обещания, которым я никогда не верю. Прямо сейчас я просто хотел уйти и выпить с Сон Ченгшу.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менеджер Ван закончил свой монолог, я схватил портфель, выключил компьютер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Менеджер Ван, я завершу этот проект как можно быстрее. А сейчас мне нужно идти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Теперь ты можешь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наконец, отпустил меня, и я поспешно побежал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заказал такси и направился прямиком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http://bllate.org/book/12957/1138315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