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продолжали говорить, всё чаще и чаще задерживая дыхание. Выражения их лиц также были несколько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У Синсюэ не понимал, но интуитивно предчувствовал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была из прошлой жизни Сяо Фусюаня, а эти люди, висящие вверх ногами, были со всех концов горного рынка Лохуашань. Рынок появился только после смерти генерала Бая. В каком бы году эти люди ни появились на горном рынке, они не должны были реагировать на эту кровь и тем более не могли посчитать её «немного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вдруг вспомнил слова Сяо Фусюаня: «Циклы жизни и смерти людей управляются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горном рынке Лохуашань находились физические тела их текущих жизней. Их тела, переходящие из одной жизни в другую, естественно, не могли иметь ничего общего с прошлой жизнью Сяо Фусюаня. Но здесь всё было по-другому: эти люди, висящие вверх ногами, были духами, а духи не менялись с течением жизни и оставались теми, кем они были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У Синсюэ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Сяо Фусюань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нефритовой резьбе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он слегка раздражённо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признался, что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обстоятельства слаживались не лучшим образом, и Сяо Фусюань не стал его укорять, а просто посмотрел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Подстёгивать память духов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Синсюэ заколотилось. Он как раз собирался спросить, когда услышал, что Сяо Фусюань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люди не помнят своей предыдущей жизни. Духи, которые были изгнаны, также ничего не помнят. Если они и сохраняют какие-то следы воспоминаний, то это должно быть что-то глубинное.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сказал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связано с их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объяснять было не нужно, У Синсюэ и так уловил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когда речь идёт о мёртвых, воспоминания о моменте смерти всегда самые глубокие. Это их последний и зачастую самый болезненный момент, а боль всегда пересиливала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подвешенные вверх ногами, были вынуждены жить, поэтому для них было нормальным помнить случаи из своей нынешней жизни. Но если они помнили что-то из прежней жизни, то это, скорее всего, было связано только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прошлого воплощения Сяо Фусюаня была связана со смертью этих людей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Синсюэ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он услышал знакомый звон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фигуру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увидел, что кончик меча Бессмертного Тяньсю уже упёрся в лоб подвешенных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низкий голос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висевших вверх ногами людей сузились. В тот момент, когда кончик меча коснулся их голов, к небу поднялся ледяной свист. В голове У Синсюэ зашумело от этой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ощущение было связано со смертью, то повторное столкновение со смертью было самым верным способом пробудить его. В ответ на звон меча и резкий свист глаза повешенных расширились, и они в ужасе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этот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Сяо Фусюаня не было настоящим «допросом», но было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перед глазами пронеслись разрозненные сцены: бескрайняя пустыня, месиво из ржащих лошадей и грозного убийственного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сцены, У Синсюэ сразу понял, что это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поле битвы, через которое когда-то прошёл генерал Бай. И поэтому у людей, подвешенных вверх ногами, возникло ощущение дежавю от запаха крови, потому что в той жизни они были на поле боя с генералом Баем и погибли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смертью они почувствовали запах крови, покрывавшей тело генерала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продолжал разноситься по всему храму. У Синсюэ поспешно перевёл взгляд с разрозненных сцен на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пробудили воспоминания других повешенных, а потому похожий ропот, фраза за фразой, обрушился на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покидало сомнение. Почему запечатанное божественное дерево выбрало именно этих людей? Зачем использовать их духи, чтобы подавить божественное дерево, ранее возвышавшееся до небес? Если это связано с прошлой кармой, то эти люди не имели никакого кармического отношения к божественному дереву, так почему же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Сяо Фусюань в прошлой жизни защищал божественное дерево, поэтому он был наиболее тесно с ней связан. А ведь когда-то он был молодым генералом, пробившимся сквозь пламя войны, неся души погибших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специально искал тех, кто погиб на поле боя в прошлой жизни, погиб от меча генерала, и постепенно собирал их на горном рынке Лохуашань, а затем, наконец, извлёк их души и заточил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переполняющий кармический «убийственный барьер» между ними и Сяо Фусюанем, они смогли запечатать божественное дерево, которое тот защищал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помилование Сяо Фусюаня не смогло освободить этих духов несмотря ни на что. Как он мог освободить их, имея перед собой такое кармическое препятствие? Чтобы применить силу, нужно было действовать против самого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вечно ледяном лице Сяо Фусюаня мелькнула редкостная пустота. Белый, как нефрит, Тяньсю убрал меч в ножны и, держа его за рукоять, молча смотрел на связанных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острое кольнуло сердце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