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Заклинатели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теле осталось заклинание. Если оно и вправду начнёт действовать, мы сразу же узнаем об этом, даже находясь за тысячу миль. Как только мы получим сигнал, то сразу же поспешим сюда. Когда придёт время, то, будь то демон или злое бедствие, их ауру будет очень легко обнаружить. Тогда мы сможем взглянуть и раз и навсегда определить, построен ли ваш постоялый двор на проклятой земле и почему это место стало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заклинатели снова и снова заверяли, что мертвец был специально обработан для этой цели и что он отличается от мертвецов инь, которые обычно используют злые демоны, трактирщик всё ещё сомневался и поверил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заклинателей, они обычно просто клали труп в гроб и помещали его на чердак наверху, прикрепив к крышке несколько талисманов, запечатывающих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предупреждал своего прислужника, чтобы тот периодически менял талисманы, чтобы гроб не расшатался и мертвец не смог выйти на волю и натворить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года, и никаких новых бедствий в трактире не происходило. И мертвец тоже покорно лежал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устроены люди — когда рана зарастает шрамом, они забывают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трактирщик пришёл к мысли, что так называемое «неблагоприятное место», «проклятая земля» — явление временное. Говорят, что малые предзнаменования действуют три года, а большие — десять. Как только предыдущее предзнаменование исчезало, оно сменялось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трактира избавился не только от трупа, но и от огромных мешков под глазами, и теперь мог спать спокойно. Вот только дела в трактире никак не могли наладиться.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те, кто знал об этих двух бедствиях, держали язык за зубами и не распространяли информацию по рынку Лохуашань, но его трактир с каждым днём становился всё более одиноким и малолюдным.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двух бедствий у трактирщика и его прислужника выработалась дурная привычка: если приходил один гость, они были весьма гостеприимны. Но если путешественников было двое, то они держались настороженно, боясь, что у них снова станет на одного человека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испуганно посмотрел на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Накануне, когда вы хотели остаться, я до смерти перепугался, правда, до смерти перепугался! Я не спал всю ночь и не смел закрыть глаза, боялся, что ночь не сулит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не осмелился сказать только одно: он действительно всю ночь прислушивался, нет ли в комнате гостей посторонних. Но ночь и впрямь выдалась на редкость спокойной, он не слышал ни малейшего шума, ни разговоров, ни звуков ходьбы, ни вообще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он заподозрил, что гости наложили на комнату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он стоял за стойкой, ожидая и надеясь, что эти двое встанут и спустятся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что вы оба спустились в целости и сохранности, моё сердце наконец-то успокоилось, — сказал трактирщик и, тяжело вздохнув, уныло продолжил: — Так зачем же вам двоим понадобилось возвращаться? Если бы вы не остались на эту ночь, то вы бы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был настолько охвачен тревогой, что поздно осознал, что именно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 и в ужасе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смотрели глубокие глаза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сглотнул. Даже собрав всю свою храбрость, он не осмелился произнести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молчал, У Синсюэ знал, что тот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немало рассказал ранее — что под влиянием проклятой земли та девочка загрызла собственного отца глубокой ночью. И что точно так же тот учёный загрыз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Синсюэ, естественно, был таким же. С точки зрения трактирщика, это было не что иное, как очередная трагедия, когда кто-то загрыз одного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У Синсюэ почувствовал себя особенно нелепо, настолько нелепо, что едва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я же не сумасшедший»,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быстро это нелепое чувство превратилось в ещё более нелепое чувство нарастающего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действительно был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демоны не заботятся о приличиях: в один момент Сан Юй ещё мог спокойно нежиться в ауре человека, а в другой уже высасывал из него кровь. Когда Юньхай, когда-то бессмертный, терял контроль над собой, он действовал с пугающим безрассудством.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я?» — подумал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«Бывало ли со мной такое? Терял ли я контроль над собой? Совершал подобные поступки?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ли это Сяо Фусюань?»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не думал, что благородный Бессмертный Тяньсю мог раствориться в воздухе и больше не появляться из-за маленького трактира. Эти слухи и интриги его не 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вдруг внезапно ощутил, что скучает по нему, сильно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промелькнула в голове, за дверью комнаты для гостей раздался резкий шум шагов. Из открытого окна в комнату влетела куча пепла, которая скопилась рядом с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избытка демонической энергии пепел даже вспыхнул прерывистыми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пеплом гналась стайка учеников в форме с длинными лентами, развевающимися за высоко поднятыми волосами. Каждый из них держал меч, на серебряных ножнах которого была выгравирована круглая, киноварного цвета печать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орден заклинателей, который часто вызывали на горный рынок Лохуашань, — семья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стояла молодая женщина благородного вида, которая заявила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давно не шевелился, должно быть, он уже взял этого дьявола под кон... 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дверь, то увидели на полу обездвиженный труп, а также «подконтрольного» демона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демона был мягким, как прохладный ветерок, но слова, которые он произносил, становились всё страшнее и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мне придётся попросить вас всех помочь мне перекопать каждый клочок этой земли, чтобы кое-кого найти. В противном случае вы можете забыть 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