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Хуайшань и Фан Чу удивились ещё сильнее, чем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занавески, они уже собирались покинуть повозку, но, услышав от Сяо Фусюаня слова «период бедствия», вскинули головы, умудрившись споткнуться о свои же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оба маленьких демона чуть не приземлились лицом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ухватился одной рукой за дверцу повозки, чтобы не упасть. Немного погодя он отодвинул занавеску и просунул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казалось, готовы были вывалиться наружу, он немигающе уставился на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и голова Фан Чу, который недоумённо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Тяньсю знает про период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 Ушэн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бедствия? Что значит «период бедствия»? Я впервые слышу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Неужели вы думаете, что мы так просто позволим вам, заклинателям, разведать об этом? — огрызнулся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периоды их бедствий демонов можно было легко использовать в своих интересах, если они не будут осторожны. Поэтому между демонами и нечистью города Чжаое существовало негласное соглашение о том, что, покидая город, они должны скрывать это любыми способами. Ни один демон не позволил бы посторонним, особенно представителям орденов заклинателей, узнать об этой детали, так как это выставило бы на всеобщее обозрение их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словосочетание «период бедствия» было обозначением для сообщества демонов; они считали, что отголоски обиженных душ — это бедствие, поэтому и использовали такое название. Если бы кто-то из заклинателей узнал об этом, то, скорее всего, похлопал бы себя по спине и назвал это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долго переговаривались между собой, У Синсюэ понял, что фраза «период бедствия» ни в коем случае не должна была прозвучать из уст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он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шерстяное одеяло, У Синсюэ вспомнил те неясные фрагменты сна, особенно двусмысленный тон Сан Юя при упоминании «Бессмертного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этой повозке ему больше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идиота продолжали 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Тяньсю... Откуда, чёрт возьми, вы знаете? Кто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не стал отвечать и отодвинул мечом занавеску, после чего, повернув голову к У Синсюэ,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взглянул на него, поднял толстое одеяло и направился к двери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прошёл через занавеску, которую подпирал меч Сяо Фусюаня, и уже собирался сойти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Сяо Фусюань бросил на него взгляд, а затем резко озвучил ответ на вопрос, который так волновал Нин Хуайшаня и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близко раздался его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Синсюэ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голос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эту фразу ни с того ни с сего, без всякого контекста, ошеломив всех, кто её слышал. Через некоторое время они поняли, что это заявление было адресовано их градоначальнику.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собирались ещё что-то сказать, но теперь окончательно потеряли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смотрели, как их владыка застыл и непонимающе смотрел на Сяо Фусюаня, после чего, наконец, повернулся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достал из повозки накидку и протянул 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это за период бедствия, но если речь идёт о невыносимом холоде в теле, то лучше одеться поплотнее. Возможно... молодой господин, если вы не возражаете, вы могли бы описать симптомы периода бедствия и подсказать, какие средства способны его подавить. Если что, у меня с собой много разных лекарств, возможно,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повозке на мгновение стало настолько тихо, что можно было услышать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растерялся, на его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молча отвернулись, не решаясь вмешаться. На некоторое время они затихли, а потом вдруг осознали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Бессмертный Тяньсю, тоже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Тяньсю изначально был тихим человеком, который дорожил своими словами, как золотом. Но в этот момент они тонко почувствовали, что реакция Бессмертного Тяньсю была не обычным молчанием, а наполненным каким-то непередаваемым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только знал, что такое период бедствия, но даже знал его симптомы и способы его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поразмыслить, как услышали слова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совсем ничего не помню о периоде бедствия. Лекарства не нужны, я не люблю их принимать. Но я благодарен вам за вашу доброту,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Синсюэ накинул накидку и немного торопливо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быстро догнали его и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так странно, этот бессмертный Тяньсю, кажется, знает всё, даже как подавить период бедств...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градоначальник очень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больше всего боялись такого тона. Оцепенев,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наконец-то удалось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прохладе поднялся ветер с ледяным дождём, такой сильный, что пронизывал аж до костей. Только сейчас У Синсюэ осознал, что в повозке хоть и немного, но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лёгкий звон меча — Сяо Фусюань тоже сошёл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У Синсюэ увидел Сяо Фусюаня, который стоял в нескольких шагах от повозки и смотрел в его сторону места, но не собирался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Откуда столько людей у пропускного пункта? — с досадой спросил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Синсюэ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остановилась их повозка, виднелись столбы с навесами. Неподалёку находился въезд в город Чжаое.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возвышающуюся стену с башнями по обеим сторонам, на границах которой висели колокола, раскачивающиеся на холодном ветру. Их звон доносился сквозь туманную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