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стоял у холодного бассейна с невыразительным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опустился на корточки, подобрал рукава и смыл кровь с рук. Закончив, он прижал руки к носу и понюхал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тепла, которое раньше давала ему грелка, не осталось и следа. Его внутренняя сила и так была ледяной, а сейчас он только что заморозил целое подземелье, полное крови. В этот момент кончики его пальцев были холодны как лёд, хотя от них больше не пахло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Повелитель! — воскликнул Нин Хуайшань.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встал и направился к ним, подсознательно взглянув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оттуда его спустили Нин Хуайшань и Фан Чу. Где-то там должен быть мост, ведущий в горный храм наверху. Но при ближайшем рассмотрении оказалось, что стены горы были соединены без единого шва, и не было видно никаких признаков того моста. Естественно, он также не слышал никакого шума от людей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Хуайшань увидел, что его хозяин смотрит вверх, и вспомнил, что он потерял память. Он старательно объяснил: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Повелитель, возможно, вы не помните, но то, что говорили эти глупые ученики-заклинатели, неверно — вы не можете в любой момент просто пройти через мост. Мы с Фан Чу лучше всех знакомы с долиной Дабэй; эти подземелья, должно быть, тайное место, и долина открывается только один раз за день. Она была запечатана небесной силой и ни для кого не делает исключений. Люди, находящиеся там, временно не могут спуститься...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медленно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пристально посмотрел на него, а затем спокойно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сказал, что кто-то спускается?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Хуайшань: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так много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извинения… — пока У Синсюэ не смотрел, Нин Хуайшань ударил себя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собирался сказать себе, что больше никогда не будет говорить без необходимости, он вдруг услышал слова своего повелителя: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и Сяо Фусюань...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Хуайшань молча ждал следующей половины предложения, но после того как У Синсюэ произнёс имя «Сяо Фусюань», он не стал продолжать. Возможно, он старался подобрать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У Синсюэ, казалось, оставил свои размышления. Он повернул голову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наши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Нин Хуайшаня медленно появился знак вопроса: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очевидно? Бессмертный и демон — какие тут могут быть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Хуайшань почти решил, что его снова проверяют. Но на этот раз он не стал хитрить. Вспомнив, что настроение его повелителя всегда было трудно уловить, он честно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был ошеломлён: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 Разве ты всегда не был рядом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с вами почти всё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Хуайшаню было трудно ответить: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если я скажу вам, пожалуйста, не сердитесь.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не обещал не сердиться: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Хуайшань: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трудно сказать, кто вам нравится, а кто нет. Поэтому я не могу дать вам точный ответ, — сказал Нин Хуайшань.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сопровождал У Синсюэ и много чего делал вместе с ним. По логике вещей, он должен был хорошо знать У Синсюэ, но всё же сказал, что ему трудно ответить. Это было потому, что У Синсюэ слишком хорошо умел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в люди, У Синсюэ иногда менял свою внешность, и ни одна из личин не была похожа на другую. Но основа была на месте, поэтому, как бы он ни менял внешность, она никогда не была уродливой.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было закрепить небрежно уложенные волосы гуанем из белого нефрита, и он превращался в красивого молодого человека, которого обожали девушки. Он выглядел изящным и элегантным, как человек, который умел и поскучать, и посмеяться, и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даже у Нин Хуайшаня замирало сердце, когда ему казалось, что его повелитель действительно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был достаточно благоразумен и знал, что это всё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 того, что сегодня ты болтаешь и смеёшься с ним? Всё равно через несколько дней ты будешь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бывал с У Синсюэ во многих местах и видел, как очень многие люди умирали от его руки. Каждый раз, когда они встречали нового человека, он не мог предсказать, убьёт ли его У Синсюэ или сохранит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встречался с Сяо Фусюанем, хотя и всего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пути Небес, в те годы, когда Сяо Фусюань охранял северные земли Цанлана, он не должен был часто приходить в царство смертных. Но, к сожалению, каждый раз, когда приходил, он сталкивался с У Синсюэ. Как тесен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для демона столкнуться с Бессмертным, способным призвать Небесную кару? Конечно же,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Хуайшань никогда не сможет забыть выражение лица У Синсюэ, когда он издалека смотрел на Сяо Фусюаня: это была усталость, которую не могло скрыть даже изменение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всегда говорил Нин Хуайшаню, чтобы он возвращался в город Чжаое первым, поэтому он не знал, что между ними происходило. Но что он знал точно — каждый раз, когда У Синсюэ возвращался, его настроение становилось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это случалось, он и Фан Чу старались держаться как можно дальше от У Синсюэ, чтобы не попасть под горячую руку. Со временем они начали воспринимать имя «Сяо Фусюань» и его титул «Небесный Бессмертный» как запретные слова, и по возможности не упоминали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Хуайшань уже давно чувствовал, что его повелитель по мере становления демонов всё сильнее давил на город небожителей.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оба встретили бы свой разрушительный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У Синсюэ всё больше способствовал ослаблению и разрушению столицы бессмертных, Нин Хуайшань не находил в этом ничего странного. Он много раз пытался угадать будущие действия повелителя, и только в этот раз угадал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