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Тяньшу на провинцию Мянь обрушилась снежная буря.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Вечное море Удуань, покрытое снегом, простиралось на десятки тысяч миль, вплоть до Северных земель Цанлана.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такого собачьего холода тонкий лёд плавал на мёртвой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 стоял посреди воды на засохшем дереве и стирал кровь со своих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П.п.: Wu означает чёрный, Xing означает идти или ехать, а Xue означает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были стройными и бледными, без малейшего отблеска жизни. Как будто он только и делал, что играл с птицами дворца Яо и цветами Бессмертной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совсем недавно эти руки заставили бесчисленные головы скатиться с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тщательно вымыть их и не выказывал никакого намерения говорить. Люди, ожидавшие на берегу озера, тоже не решались издать хоть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ожидания до их слуха наконец донеслись отрывистые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 — задал вопрос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доносившийся из центра огромного водного пространства, был немного нечётким.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потратили секунду, чтобы осмыслить этот неожиданный вопрос, а затем сразу же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пятый год эры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обнюхал вымытые пальцы, а затем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Тяньшу, — У Синсюэ мягко повторил незнакомую эпоху, перекатывая на языке отзвуки.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ответивший ему ранее,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Альянс Бессмертных изменил название на эту эпоху.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опустил руку. При этом лёгком движении послышался звон металла... как будто он был закован в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отреагировали на этот звук, каждый почувствовал, как онемела кожа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 страхом смотрели на человека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был одет в простой светло-голубой халат, почти полностью сливающийся с холодным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запястья, показывающиеся из рукавов, и лодыжки, и босые ноги были бледно-белыми и чистыми, не было ни малейшего следа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звонкий и чёткий звук всё ещё был слышен. Как будто эхо разносило звук над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людей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звук...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Ты с ума сошёл? Думаешь, мы забудем, что у тебя есть рот, если ты его не используешь? Если ты хочешь смерти, не тащи нас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перебивший его, боялся, что его голос тоже может быть услышанным человеком в воде, поэтому он тоже говорил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всё равно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 Синсюэ спросил. — Не останавливайся,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тяжело сглотнули и затаили дыхание. У того, кто заговорил раньше, дрожали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ничего! Мы... мы ничего не сказали,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Северные земли — место ещё более страшное, чем логово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мира не боялись мести и бессмертных, они боялись лишь того, что умрут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и призраки, заключённые здесь, были закованы небесными цепями. Их нельзя было увидеть и нельзя было снять. Зло, которое они заковывали, подвергало нечисть бесконечным пыткам, пока их души не истлевали, а тела не превращались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за пятьсот тринадцать лет, что Северные земли плавали в вечном море Удуань, все могли только войти, но не могли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У Синсюэ.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первым, кто был прикован здесь в течение двадцати пяти лет и всё ещё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Повелителю Демонов, который был одет в невидимые цепи и спрашивал: «Что это за звон? Дайте мне послушать», кто осмелится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Мёртвая тишина повисла в холодном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смотрели на него насторожённо. Видя, что У Синсюэ по-прежнему смотрит на них, наклонив голову, и молчит, они почувствовали, как по позвоночнику поползли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кончено.»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двусмысленный повелитель снова начал это.»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плакали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этот печально известный повелитель демонов не выглядел ни капли страшным. Наоборот, он выглядел так, словно родился в аристократической семье. Его голос звучал очень утончённо, а лицо выглядело совершенно прекрасным, особенно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глаз были слегка загнуты вниз. При взгляде сверху они напоминали чернила, только что попавшие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он даже Двенадцать Бессмертных Линтая убил без колебаний, не говоря уже о них, которые были всего лишь низшими последователями. Как они могли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они чувствовали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молчал, они тоже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сейчас, когда он смотрел на них, наклонив голову, ничего хуже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стекал по их лицам бусинками.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тот, кто заговорил первым, мог только дрожа продолжить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владыка, это всё моя вина. Я не должен был ничего говорить, я не должен был упоминать... Ах! Я ничего не сказал! Я не должен был! Я... я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кровавое пятно на уголке рта, готовый проклинать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Синсюэ не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твоя вина?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Ничтожный слуга: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назвал меня владыкой?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Ничтожный слуга: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Что не так с владыкой? Разве не так тебя следует называть?»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берегу чуть не сошли с ума от его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человек на дереве уже не был тем владыкой, которого они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http://bllate.org/book/12946/1136572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