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всему, он отправился прямиком в могилу. Теперь Сухван, который стал «Джин Сухваном», небрежно размышлял, откусывая кусок тоста, который только что выскочил из тостера.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занят в течение этого месяца. Чтобы избежать смерти, ему пришлось дистанцироваться от главного героя. В конце концов, Джин Сухван умер, глупо одержимый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он проявился до помолвки, но она уже была проведена. Затем, каким-то образом, ему пришлось сделать так, чтобы помолвка была расторгнута. Изначально семья главного героя была не такой уж богатой, поэтому семья Джин Сухвана была недовольна. Они неохотно согласились, потому что Джин Сухван поднял шум своим отвратительным характером. А также потому, что главный герой был доминирующим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старейшин семьи снова было сложно, но не невозможно. Джин Гильен, дедушка Джин Сухвана и председатель крупной корпорации, который отчитал его за то, что он так легкомысленно отнесся к помолвке, пообещал разрешить отмену помолвки, если он встретится с тремя омегами, которых тот организовал. На получение этого разрешения и организацию ушел ровно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Набивая рот тостом, Сухван понял, что до обещанной встречи осталось не так много времени. Он поспешно схватил куртку и вышел из номера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предстояло встретиться с главным героем и сообщить тому об отмене их помолвки. А также искренне извиниться. Хотя это было не его дело, он был готов извиняться до тех пор, пока не устанут руки, если это означало, что их с главным героем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поле зрения появилось кафе, которое было назначено местом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кафе, где главный герой работал неполный рабочий день. Сухван осмотрел стильное кафе, окруженное коричневыми кирпичными стенами, и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кафе тихо раздался чистый звук колокольчика. Сухван окинул взглядом небольшой уютный интерьер. Кафе, расположенное в университетском районе, было известно благодаря своему восхитительному кофе, слухи о котором разнесли сарафанным радио, но, возможно, из-за того, что еще были каникулы и раннее утро, людей было немного. Вскоре Сухван заметил мужчину со светло-каштановыми волосами, сидящего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молча смотрел в окно, купаясь в солнечном свете. Казалось, время остановилось только вокруг него. Даже пылинки, сверкающие и плавающие в свете, казались украшениями, подчеркивающими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Сынхен. Главный герой этого романа и жертва, которая была разбита одержимостью Джина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нет. В отличие от оригинального Джина Сухвана, он и пальцем не тронул Ли Сынхена. В конце концов, полагаясь на свои едва припоминаемые воспоминания, он вернулся домой, был шокирован, увидев его, и немедленно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все еще был... негодяем, который заставил его совершить помолвку, используя свою силу? Жалким преследователем?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обнадеживает».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вспоминая содержание романа, Сухван заставил свои слабеющие ноги пошевелиться. Вскоре Сынхен, заметивший его, поднял свои ярко-карие глаза, чтобы посмотреть на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даже его глаза сверкают».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 ли достоинство главного героя? Сухван смотрел на Сынхена с искренним восхищением. Его глаза были большими, но с глубокими двойными веками, а уголки были приподняты, что делало его похожим на кошку. Но не резко — больше на элегантного и грациозного персидского кота с величественной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потому что он был доминирующим омегой, его широкие плечи и крепкое телосложение были не менее впечатляющими, чем у Джин Сухвана, рецессивного альфы. Нет, если бы они стояли лицом к лицу, разве Сынхен не был бы больше похож на альфу внешне? Думая об этом про себя, он сел перед Сынхеном.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увидел, что немного опоздал на встречу. Сынхен, который смотрел на Сухвана странными глазами, когда тот слегка склонил голову в извинении,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смотрели друг на друга, не говоря ни слова. Сухван наблюдал за реакцией Сынхена, и Сынхен обнаружил в Сухване что-то новое, что показалось ему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столкнувшись с главным героем лично, он не смог сохранить самообладание. Каким-то образом его внешность казалась даже более яркой, чем когда они встретились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сделаю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который был безнадежно очарован внешностью Сынхена, поднялся со своего места, словно сбегая. Только после того, как он заказал напиток и вернулся на свое место, они наконец смогли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который собирался начать серьезный разговор, был поражен вопросом Сынхена. По какой-то причине слова главного героя прозвучали как выговор мужу, который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просто недоразумение. Сухван заставил себя улыбнуться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немного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дают так много работы стажеру?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в настоящее время был стажером в своей компании. Ну, от стажера там было только название — на самом деле он был довольно ленивым. В любом случае, после выпуска он неторопливо работал в качестве сотрудника, а затем получил сверхбыстрое повышение, поэтому компания давала ему не так уж много работы. Сынхен тоже это понял и поэтому сделал подобный комментарий, но Сухван просто неопределенно отмахнулся.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гораздо важнее,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заговорить, Сухван, у которого пересохло в горле, отпил свой напиток. Не в силах пить кофе, он заказал холодный грейпфрутовый эйд*. Прохладный напиток, сладкий, но слегка горьковатый, попал в горло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коктейлей, сервированных в высоком бокале со льдом и украшенных ломтиками фруктов. Для приготовления используются лимонный сок или сок лайма, спиртные напитки и содовая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http://bllate.org/book/12942/1136058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