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поели и их комнату убрали, между ними возникла необычная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заперты в комнате глубокой ночью. А если учитывать их отношения спонсора и любовника, от этого они чувствовали себя ещё более неуютно.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было слышно, как падает булавка. Никто из них не говорил, и с каждой секундой тишина становилась все более напряжённой. Угольный босс не выдержал и первым нарушил молчание, он потёр колени,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выпил и теперь от меня пахнет алкоголем и сигаретами.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направился в ванную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 наблюдала, как угольный босс направился прямиком в ванную. Его мысли метались, пока он сидел там, не зная, что делать в этой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намек? Что мне делать? Он сам придет в постель ко мне сразу после душа, или мне тоже надо будет сходить помыться?»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маленькой звездочки раскраснелось, когда его воображение разыгралось, снова и снова прокручивая ситуацию в голове. Он очнулся через время, когда его щеки коснулась прохладная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 подумал, что лицо маленькой звездочки покраснело из-за слишком высокой температуры в комнате,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жарко? Дома зимой мы обычно поддерживаем примерно такую температуру. Если тебе жарко, я немного убавлю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 стоял перед маленькой звездой в одном белом банном полотенце, обернутом вокруг талии. Одной рукой он вытирал волосы, и от этого движения его бицепсы увеличивались, а грудные мышцы поднимались и опускались при каждом движении.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 почувствовал, как жар в комнате усилился. Казалось, что температура поднялась до 40 градусов по Цельсию, и всё благодаря «источнику тепла» — угольному боссу и его грудным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прими душ, тебе станет полегче, - сказал угольный босс, слегка похлопав маленькую звезду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ещё одна подсказка! Это можно считать намеком. Маленькая звездочка кивнул и быстро пошел в ванную, опасаясь, что угольный босс заметит некоторые изменения его тела в области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ещё тепло и влажно после угольного босса. В углу в корзине лежала ношенная одежда, в которой он сегодня был, а с края небрежно свисало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 смущенно отвернулся, и его взгляд упал на аккуратный ряд предметов на раковине. Среди них были презервативы, бутылочка лубриканта и несколько маленьких игрушек для взрослых, выстроенных в ряд так, чтобы они привлекали его внимание. Да, это точно был номер в пятизвёздочном отеле, который предусматривает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100 000 юаней были даны не просто так; рано или поздно ему пришлось бы каким-то образом вернуть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маленькая звездочка посмотрел на себя в зеркало. Смущённый румянец на его лице не сошел, и это придавало его лицу некое очарование. Он сделал несколько глубоких вдохов, затем осторожно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освещалась только маленькими люстрами по обеим сторонам кровати, отбрасывая тусклый, мягкий свет, создававший атмосферу интимности. Угольный босс, прислонившись к изголовью кровати, смотрел стрим на своем телефоне. Громкость была выкручена на полную, и комнату наполнил уверенный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выпьем две бутылки пива сразу, одновременно! Внимание, одновременно с семьёй, друзья, ставьте лайки и нажимайте дважды на 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звезде почти захотелось в отчаянии схватиться за голову. Он не был уверен, что именно его расстроило: то ли он был раздражён, то ли просто смущен, но уютная и неоднозначная атмосфера в комнате была полностью разрушена громким «666», раздавшимся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где-то в глубине души он даже и ждал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звездочка подошел ближе к кровати, угольный босс заметил его. Он подвинулся, освобождая место, и, ухмыляясь, поднёс телефон ближе к маленькой звёздочке.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Представляешь? Этот парень - полный идиот. Вчера он съел пять свиных рулек, а сегодня пьет две бутылки пива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мужчина запрокинул голову, удерживая двумя руками две зелёные бутылки у рта. Когда он опустил голову, пиво потекло с его подбородка на шею.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Впечатляет. Действительно впечатляет, - сказал угольный босс, одобрительно кивая и нажимая на кнопку телефона, чтобы отправить щедрые чаевые — пять крон стримеру.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явно был застигнут врасплох таким щедрым жестом. 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подарок, щедрый господин! — громко крикнул он в камеру.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подарок, угольный магнат закрыл страницу прямой трансляции, переключился на WeChat просмотреть посты своих друзей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этим парнем тоже не всё просто. Его жена сбежала с ким-то мужчиной, и теперь он заботится о ребенке с церебральным параличом. Он зарабатывает этим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маленькая звездочка почувствовала тепло в груди. Несмотря на то, что снаружи угольный магнат казался грубым и неотесанным, сердце, бившееся под его норковой шубой, было очень простым и добрым.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http://bllate.org/book/12938/1135505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