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был припаркован очень заметный, блестящий и роскошный чёрный Роллс-Ройс Фантом. Его уже «облепила» небольшая группка взволнованных прохожих. Одни фотографировали, другие снимали на видео, что оживляло окружающее пространство.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автобусе тоже заметили толпу. Мужчина на заднем сиденье сразу же начал объяснять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знаешь, как называется эта машина? Это «Роллс-Ройс Фантом»!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выглядела озадаченной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«Роллс-Ройс Фантом»?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будешь работать до самой смерти, ты всё равно не сможешь себе его позволить! Это всего лишь иллюзия!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них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тоже засмеялся, но не над шуткой. Он улыбался угольному боссу, который только что вышел из «Фантома».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холодную декабрьскую погоду, угольный босс, казалось, совсем не чувствовал холода. На нём была трикотажная рубашка с короткими рукавами в ярких жёлтых и зелёных тонах, украшенная логотипом G, в сочетании с чёрными укороченными узкими брюками. Он дополнил свой образ парой лоферов бренда H, 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не обращал внимания на толпу, фотографирующую его. Вместо этого он с тревогой вытянул шею, не сводя глаз с двери автобуса, которая вот-вот должна была открыться. Только когда маленькая звезда вышел из автобуса, его лицо озарилось широкой и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 как маленькая звезда сел в машину, угольный босс не сводил глаз с его лица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угольный босс повернулся к водителю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Выключи этот чертов телевизор! Кому нужна эта чепуха? У меня уже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звездочка, чувствуя на себе пристальный взгляд угольного босса, не мог не смутиться. Он неловко поёрзал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покраснело, он явно не привык быть в центре такого пристального внимания.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протянул руку и нежно коснулся тёмных кругов под глазами, его тон стал немного мягче.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устал? Я заметил, что ты опять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угольный босс забеспокоился, что выразился недостаточно ясно,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худой! Мне кажется, я мог бы одним пинком отправить тебя из Мемориального зала прямиком на площадь Тяньаньмэнь*.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удивленно моргнул, явно застигнутый врасплох словами угольного босса. Он знал, что худой, но совсем нет никакой необходимости пинать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звездочка был погружен в свои мысли, угольный босс велел водителю ехать в пятизвёздочный отель. Когда они приехали и вышли из машины, то поднялись на лифте на нужный этаж и прошли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просторным, с гостиной, спальней и балконом, откуда открывался прекрасный вид. Войдя внутрь, угольный босс усадил маленькую звезду на диван и протянул ему ключ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в этом отеле действительно хороша. С этого момента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 У меня есть общежитие… - с каждым словом голос маленькой звездочки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маленькая звездочка хотел сказать, что у него уже есть общежитие и ему не нужно, чтобы угольный босс дополнительно к его жалованью тратил деньги на такую роскошную обстановку. Но тут ему в голову пришла мысль: а что, если угольный магнат привез его сюда с другими намерениями?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маленькой звездочки вспыхнуло, и слова, которые он собирался сказать, застряли у него в горле. Он неловко поерзал, и его голос затих.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совсем затих, опустив взгляд, чтобы не встречаться глазами с угольным боссом, слишком смущённый и неуверенный, чтобы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магнат не уловил ни единого слова из того, что бормотал маленькая звезда. Вместо этого он достал телефон, включил громкую связь и позвонил управляющему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мистер Ци, - раздался вежливый голос менеджера. - Чем я могу вам помочь? Что-то не соответствует вашим ожиданиям?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- небрежно сказал угольный магнат по телефону. – Просто хотел заказать еды. Приготовьте несколько сытных блюд с курицей, уткой, рыбой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повел маленькую звезду в спальню, словно желая показать великое сокровище. С гордостью он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нарядов, которые можно было назвать только экстравагантно безвкусными: яркие узоры, вычурные фасоны и ценники, кричащие о роскоши. Это зрелище едва не ослепило маленькую звезду, который только что приехал с окраины и еще не привык к жизни в шумном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спросил маленькая звездочка, не сводя глаз с одежды, которая, казалось, была ему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угольный босс ошибся с размером или просто хвастался, но вскоре все надежды маленькой звезды рухнули, когда он услышал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такие вещи носят знаменитости, поэтому купил тебе несколько. Все они твоего размера. Просто надень то,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Ци… - маленькая звездочка замялся, взглянув на одежду, а затем на угольного магната. Он хотел выразить своё недовольство, но слова не шли с языка. Его взгляд смягчился, в нём читались неуверенность и замешательство, когда он смотрел на угольного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это носить… - наконец сказал он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маленькая звёздочка посмотрела на угольного магната, их взгляды встретились, и ей показалось, что смысл его взгляда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так тронут этим? — угольный босс гордо вздернул подбородок и сказал: — Это только начало! Я еще заказал для тебя духи и салфетки!!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заслуживала его маленькая звездочка. Он должен носить только самую лучшую, самую дорогую одежду —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Тяньаньмэнь* – площадь в центре Пекина, на ней находится Мавзолей Мао Цзэдуна (Мемориальный зал).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http://bllate.org/book/12938/1135504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