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Чэнь эр, откуда у тебя этот порез на лице?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Юн внимательно осмотрел мое лицо, его острые брови обеспокоенно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Вчера в больнице я не видел никаких повреждений на твоем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Бай Си, который был занят обработкой документов неподалеку. После слов Чжан Да Юна его движения резко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инстинктивно захотелось рассмеяться, но это задело мою рану, причинив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 серьезным выражением лица похлопал Чжан Да Юна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Ты, должно быть, неправильно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прошел мимо него и направился к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после того как я дважды поцеловал Бай Си, он, как и ожидалось, ударил меня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тут же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– принялся лихорадочно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–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против правил. Тебе нужно очистить голову.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немедленно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ощущение, что он бежал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Бай Си в его кабинет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Си оставалось невозмутимым, но он осторожно отодвинул стул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челюсть напряглась,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я не стал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Капитан Бай, вчера вечером вы сказали, что мое поведение противоречит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 напротив его стола, я посмотрел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Итак, сегодня я здесь, чтобы спросить вас, капитан Бай, почему симпатия к вам противоречит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Бай Си слегка дернулся, когда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Как сотрудники полиции, мы должны уделять приоритетное внимание своей работе, 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я наблюдал, как его руки нервно теребят край страницы. Я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обсуждать вопросы личных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понимаю, что обстановка в полицейской академии и участке затрудняет твое общение с противоположным полом, что приводит к путанице. – Он слегка кашлянул, говоря много достойных слов, звучавших зрело. – Не волнуйся, я сделаю вид, что вчерашнего вечера не было. В будущем я буду отчитываться перед руководством, чтобы оно больше учитывало эмоциональные потребности каждого, знакомило тебя с большим количеством девушек, организовывало общественные мероприятия...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Капитан Бай, – я прервал его, поднял глаза и встретился с ним взглядом, – мне не нравятся девушки,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казалось, удивился моей прямолинейности и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сжал губы и сумел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таком случае мы можем познакомить тебя с парнями со схожими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ответ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Если это не противоречит правилам, то с этого момента, капитан Бай, я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в глазах Бай Си, я протянул руку и нежно разгладил нахмуренный лоб, который он потирал.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― И буду добиваться вас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этой новой жизни я не планировал связываться с Бай Си. Пока я мог оставаться рядом с ним, иногда видеть его, этого было бы достаточно. Пока не появился Лу Цзи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таким беззаботным, как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был темным, эгоистичным, мелочным и собственническим.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быть праведным.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я все еще оставался тем злодеем Сун Цы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быть с Бай Си. Мне хотелось обнять его.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хотел, чтобы он принадлежал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двух жизней у меня не было опыта добиваться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принудительная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работы я спросил Чжан Да Юна, как добиться кого-то. Чжан Да Юн, попивая воду, спросил, кого бы я хотел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Бай Си, –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тут же выплеснул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шутишь или серьезно? – Чжан Да Юн неловко рассмеялся, но, когда он увидел мое серьезное выражение лица, его смех стал еще более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это серьезно,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Быть не может! Цзян Сяо Чэнь, ты гей!? – Он подпрыгнул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 тебе нравится капитан Бай!?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Да, – с готовностью признался я. ―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Чжан Да Юн оправился от шока. Он неловко сел, погладил себя по волосам, потом по подбородку.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не пытаюсь отговорить тебя, Чэнь эр, но даже если капитан Бай любит мужчин, я не думаю, что ему понравится кто-то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Тогда кто, по-твоему, ему понравится? – Задумавшись над кем-то определенным, я ухмыльнулся: ― Кто-то вроде Лу Цзи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Откуда ты знаешь? – Чжан Да Юн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 кажется ли тебе, что капитан Бай и доктор Лу идеально смотрятся вместе? Как два главных героя, сияющие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Значит, они прекрасная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Итак, Чэнь эр, я действительно думаю, что эта идея преследования капитана Бая нецелесообразна, – Чжан Да Юн прижался ко мне: ―Тебе следует пересмотреть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думал об этом. Ты прав, поэтому я буду работать еще усерднее, чтобы добиться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второстепенный персонаж может только со стороны наблюдать за тем, как главные герои обретают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тактика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http://bllate.org/book/12935/1135343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