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притащился туда со своими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магазина находилась молодая мать со спящим ребенком на спине. Увидев меня, она вздрогнула от страха, но быстро прикрыла собой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она, запинаясь, спросила, что я хочу купить. Я указал на большой букет роз в углу. Затем я отдал ей все деньги из своего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Нет, вам не нужно давать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посмотрела на все эти деньги, ее лицо приняло выражение большее, чем слезы, словно она чего-то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больше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дошел до угла, вытер руки, взял цветы и положил их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Убирать пятна крови – 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времена, когда я помогал Бай Си справляться с местами преступлений, и то, каким утомительным процессом это было,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Рассматривайте лишние деньги как плату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направился к двери, чтобы дождаться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вскоре после этого продавец, которая, казалось, была очень напугана, вышла с небольшой сумкой, содержащей бинты, йод и другие дезинфицирующие средства, и протянула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все еще было страшно, она осторожно поблагодарила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обработав раны и убедившись, что нет запаха крови, я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Бай Си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сказал ему, откуда взялись эти раны, и не сказал, что те люди его искали. Я просто держал его в объятиях. Сосновый аромат, согретый теплом тела, я выбрал специально для него. От этого запаха у меня на душе стало только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его по имени, но, как обычно,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мне нужно было ущипнуть его за щеку, чтобы заставить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я просто крепче обнял его, разговаривая будто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Сегодня, когда я покупал цветы, я отдал владелице магазина все деньги из своего кошелька. Я сказал ей, что это за мытье пола, который я испачкал. Но, Бай Си, я не мог даже себя убедить этой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я знал, что отдал ей деньги, потому что она казалась жалкой, заботясь в одиночку о ребенке. Ее одежда была изношена, но она одевала своего ребенка в новую одежду, держа его сытым...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Действительно есть родители, готовые пожертвовать собой ради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быстро сошла на нет. Я вздохнул и уткнулся головой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Бай Си, возможно, Сун Чэнь был прав. Играя роль полицейского так долго, я действительно подсел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человек в моих объятиях наконец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на его ногах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настенной лампы бросал золотистое сияние на лицо Бай Си, словно это была золотая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А как же твои родители? В своем профиле под прикрытием ты написал, что твои родители мертвы. А как насчет твоих настоящих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хотел использовать это как возможность убедить меня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его руку и целовал 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Они бросили меня, когда я был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я думал, что он произнесет какую-нибудь праведную реплику, чтобы убедить меня, или, может быть, вообще не отреагирует, он протянул руку и коснулся моего покрасневшего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оглушительного звука моего сердцебиения он тихо вздохнул и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отношение Бай Си ко мне значительно смягчилось. Он больше не противился тому, что я для него готовил. Он позволил мне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готовил ужин и ждал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знал, что его покорность, его доброта были вызваны не жалостью ко мне, а стратегией, направленной на то, чтобы в конечном итоге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глаза были лишены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хорош в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охотно это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моменты близости я тихо соглашался на его все более смелые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снять с него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подчиненные не могли этого вынести. Они напомнили мне, что не следует этого делать. Сказали, что Бай Си был очень умен, и предоставление ему большей свободы просто давало ему больше шансов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я мог этого не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делил его шанс на побег на небольшие части, предоставляя их ему с наименьшей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продлить эту жизнь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я просыпался среди ночи от кошмаров, вид спящего рядом со мной Бай Си заставлял мое сердце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ловил себя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бы я не был столь грязной личностью и не накопил бы столько грехов, был ли бы у меня шанс стать с ним обычной парой? Жили бы мы такой же простой и теплой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я заходил так далеко, я заставлял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сказал нечто чертовски 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отбросом я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http://bllate.org/book/12935/1135341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