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 был по-настоящему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нём словно излучало мягкое, золотистое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агрессивным — но дракону это только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мог принести с собой принца. Воровать принцев — это абсурд! Всегда речь шла о принцессах.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принести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они... заставят меня..., – Он запнулся. – В любом случае, я не могу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и с напускным ужасом начал пугать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ещё никогда не было. Если ты вернёшь меня, королевская семья будет унижена. Они разозлятся. Не только не дадут тебе ни монеты, но и, чтобы вернуть себе честь, пришлют воина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стал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убьёт тебя и заберёт всё золото из твоей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убедило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всхлипнул и разразился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долго и эмоционально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раздражённо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уже... перестань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его не послушал. Он продолжал всхлипывать, свернувшись клубком на груде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весь склон сотрясаешь своим нытьём.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тоскливо завыл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послушаешься меня, я не позволю им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отберут твоё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рыдания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обещаешь? — дрогнувшим голосом спросил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устало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поклянись мизинцем, — дракон протянул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уставился на этот палец — едва ли не вдвое меньше его собственного —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 считает людей ужасно слабыми, а превращение в человека — неловким и унизительным… но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Отойди подальше... Я ни разу не трансформировался, — пробормотал он с явным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и сам трансформаций почти не видел. Только однажды — когда его мать, разгневанная тем, что среди выкупного золота оказалась фальшивая монета, была вынуждена обратиться в человека, чтобы добраться до дворца и вернуть подделку. Тогда она не могла показаться в своём истинном обличье: люди уже объявили, что дракон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сделал попытку, к его изумлению – весьма удачную. У него появились руки, ноги, крылья втянулись. Он с любопытством оглядел себя,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хорошо выгляжу?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смотрел на него с неестественным выражением лица, а голос его прозвучал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совсем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моргнул, явно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внезапно покраснело,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обратись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дракон резко загрустил. – Я думал, я хорошо выгляжу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поджарил для принца мясо. Тот уставился на обугленный кусок, нахмурился и, немного задумавшись, откусил. Снаружи — чёрная корка. Внутри — сырое.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приготовил для тебя... Обычно я ем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спускаешься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Мать говорила, что люди боятся драконов. А гора красивая. Там живут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задумался, затем снял верхнюю мантию и протянул её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вниз. Прими человеческий облик и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сказал, что я плохо выгляжу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велел мне трансформироваться обратно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был без одежды. Это меня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сейчас?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заметно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сунул мантию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надевай. Нам надо спуститься, купить еду и нормальную одежду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пустые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немного золота. Я не взял с собой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дракона напряглось, и он отступил назад. Принц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втрое больше.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никогда прежде не покидавший вершину, возбуждённо щебетал, стараясь не отставать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сейчас понял, какой ты высокий, когда сам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буду ещё красивее в одежде. Мама всегда говорила, что я самый красивый дракончик в радиусе тысячи миль. Я тоже думаю, что ты очень красивый. Ты бы выглядел лучше, если бы не был таким злым. Мне бы хотелось такие же длинные, золотистые волосы,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дракон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какое-то время. Принц нахмурился, потом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дракон тут же оживился — болтал всю дорогу,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остановкой в городе стала лавка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 восторгом прижал к груди охапку золотистых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выбрал для него скромный наряд: светло-серую нижнюю рубаху, серо-голубую накидку, короткие сапоги и пояс.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подойдёт. Иди,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раздумывая, отложил золотистую одежду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гордо покружился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взволнованный голос продавщицы: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красавец! Молодой человек,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тётушка найдёт тебе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молча схватил его за ворот и выволок из лавки, бросив назад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раздалось возмущённое: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ну как же так — я только начала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http://bllate.org/book/12925/1134584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