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Лошади ступали по лесу.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земле были разбросаны сухие ветки, и каждый раз, когда копыта лошадей наступали на них, раздавался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Чэн пригляделся, хлопнул свою лошадь и поскакал к человеку, показавшемуся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Ваше величество,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Молодой господин! Можете ли вы спасти моего брата? - голос у говорящего человека был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Сиюань только что выиграла битву, и остатки вражеской армии могли еще прийти и отомстить. Опасаясь этого, Янь Чэн подсознательно выхватил свой меч и направил его на маленькую девочку, стоявшую на коленях перед их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Одежда на ней была вся потрепанная, но материал, вероятно, когда-то был роскошным. На ее теле и лице было много ран, и вся она была грязной.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нее, и она действительно совсем не была похожа на врага. Он взглянул на мужчину рядом с собой, который не сказал ни слова, и вложил свой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Кто ты?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Девочка ему не ответила. Она по-прежнему стояла на коленях, упрямо глядя на мужчину верхом на высоком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Встретившись с пронзительным взглядом Линя, девочка явно испугалась, но выпрямилась, притворяясь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-Мой...Мой брат ранен, вы можете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октябре в Сиюане довольно холодно. Если эта девочка была в такой тонкой одежде, вероятно, она не сможет продержаться нескольких ночей.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Линь на мгновение задумался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Покажешь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не могла сдержать радости и поспешно поднялась с земли. Хотя у нее была повреждена нога, и она прихрамывала при ходьбе, но все равно пыталась идти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Янь Чэн проезжал мимо, он подхватил ее и усадил на свою лошадь. Ци Чаотин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управлял в это время лошадью и равнодушно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посмотрела на свои ноги, когда услышал эти слова,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порядке. С моим братом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нее хорошие отношения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Как туда добраться?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указала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продолжайте ехать прямо.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услышал это и поехал вперед, в то время как Янь Чэн двигался немного медленнее, потому что вез маленькую девочку, и расстояние между двумя лошадьми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осматривал землю, но, прежде чем он смог найти, Ци Чаотин увидела Ци Синланя своим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также увидел человека,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его красная одежда была изношенной, она очень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брата, Ци Чаотин попыталась спуститься, но Янь Чэн крепко 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спускайся, император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был обессилен и долгое время лежал на земле. Его тело после ранения было очень слабым, и он даже не мог подняться.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боролся. Худшее, что могло случиться, - это смерть, а это означало, что он не отомстит. Он не знал, в безопасности ли маленькая сестра Ци Чаотин, но у него не было других навязчивых идей.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стук конских копыт, Ци Синлань подумал, что это солдаты, сопровождавшие их, снова гонятся за ними, но он смутно расслышал голос Ци Чаотин. Поскольку он лежал на боку, а его правая рука не действовала, поэтому он приподнялся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Он увидел человека на лошади, стоявшего недалеко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Встретившись с растерянным и настороженным взглядом Ци Синланя, Хуэй Линь на мгновение остолбенел. Прежде чем Хуэй Линь успел что-либо сказать, Ци Синлань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тут же соскочил с лошади, и Ци Чаотин увидела, как мужчина поднял ее брата и посадил его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был без сознания, и его тело болталось так, словно в следующее мгновение он вот-вот упадет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счастью, Хуэй Линь быстро вскочил на коня и прижал Ци Синланя к груди, выражение лица Хуэй Линя осталось прежним: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думал, что умер в том бескрайнем лесу. Когда он медленно открыл глаза, то увидел вокруг себя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Кажется, когда они раньше были в столице, они с отцом останавливались в таком шатре, когда сопровождали императора на охоту.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Пока он размышлял, кто-то открыл занавеску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приближающегося человека, Ци Синлань с трудом поднялся и повернулся к Линю, чтобы разглядеть его. На нем была обычная одежда благородных аристократов Сиюаня.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с первого взгляда понял, что он не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проигнорировал настороженность в его глазах и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осторожно ощупал себя и обнаружил, что, за исключением тупой боли в нижней части живота, раны на других участках тела болели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поднял глаза и посмотрел на мужчину, который тихо разговаривал с ним. Хотя он не знал о его намерениях, в конце концов, он все-таки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Синлань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а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Возможно, из-за того, что он боялся, что мужчина не поймет, Ци Синлань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девочка со мной, в возрасте двенадцати лет, у которой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 волнуйся, с ней все в порядке. Военный врач уже осмотрел ее, и со здоровьем у нее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 облегчением вздохнул, но в следующее мгновение он насторожился из-за внезапно протянутой к нему руки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заметил, что он напрягся, но все равно поправил на нем одеяло. Ци Синлань был так взволнован, что одеяло соскользнуло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привык к тому, что другие люди находятся так близко к нему, кроме того, это еще был чужой человек, которого он видел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предполагал, что этот человек, должно быть, занимает высокое положение в Сиюане, но он не был уверен,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Хуэй Линь, правитель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было то, чего ожидал Ци Синлань, поэтому выражение его лица не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