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 обычно проводил субботние вечера на вечеринках и не поднимался с постели в воскресенье до самого обеда. Однако сегодня будильник прозвенел в половине девятого. Позавтракав наскоро одной лишь чашкой кофе, он умылся и принялся тщательно подбирать гардероб. В итоге выбор пал на повседневный костюм без галстука, и он уложил волосы в том же духе. Его вьющиеся от природы пряди вечно торчали на затылке, и ему пришлось укрощать их муссом. К четверти десятого, довольный своим отражением, он был готов. Выходить было ещё рановато, но он всё равно схватил ключи от машины. Опаздывать ему не хотелось – не столько из-за раздражающего голосового сообщения от матери, сколько из-за трезвого осознания: чем быстрее Кэйсуке найдет себе жильё, тем меньше придется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подъехал к родительскому дому без десяти десять, и его ожидал шок: Кэйсуке сидел в гостиной с отцом и смотрел передачу о рыбалке. На нём были те же джинсы, что и накануне, а поверх – кричащая рубашка в красно-белую полоску, прямо как у работников забегаловок. Что хуже, фасон с коротким воротничком и удлинённой линией низа был популярен ещё в их студенческие годы. Зная, что любое замечание о внешнем виде кузена вызовет гнев матери, Сэйити промолчал, пока они были в доме. К счастью, даже усевшись в машину, Кэйсуке не задал ни одного бестолкового вопроса вроде «А куда мы едем?». Так что Сэйити сначала привёз его к себе, где Кэйсуке с любопытством огляделся, после чего Сэйити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начать… – он запнулся, но тут же отбросил дипломатию.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наряд совершенно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растерянно моргнул, медленно окинул себя взглядом и потрогал край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её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совсем не понимает,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поглажена она или нет! – взорвался Сэйити.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эти вещи безнадёжно устарели и безвкусны! Дома носи что угодно, но сегодня мы идём в агенство недвижимости. Здесь встречают по одёжке. Если ты будешь выглядеть как оборванец, тебе и предложат только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Хорошо,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открыл свою подделку под брендовую сумку и начал в ней копаться. Сэйити краем глаза заметил содержимое – всё внутри выглядело так убого, что даже на тряпки не годилось. Тот костюм, что Кэйсуке извлёк, был безвкусного тёмно-синего цвета, купленный, очевидно, на распродаже. Едва увидев его, Сэйити ринулся к шкафу. Он достал серый деловой костюм и подобрал к нему бледно-розовую рубашку. В тот момент, когда Кэйсуке собрался спросить: «Как насчёт этого костюма?» – Сэйити резко перебил его:</w:t>
      </w:r>
    </w:p>
    <w:p w:rsidR="00BB20FC" w:rsidRPr="00357A74" w:rsidRDefault="00357A74" w:rsidP="00BB20FC">
      <w:pPr>
        <w:jc w:val="left"/>
        <w:rPr>
          <w:sz w:val="28"/>
          <w:lang w:val="en-US"/>
        </w:rPr>
      </w:pPr>
      <w:r w:rsidRPr="00357A74">
        <w:rPr>
          <w:sz w:val="28"/>
          <w:lang w:val="en-US"/>
        </w:rPr>
        <w:t>– Вот,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вещи Кэйсуке прямо в руки. Тот с удивлением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твою одежду…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просто избавь меня от зрелища тебя в твоём убожестве!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смутился, но наконец с благодарностью принял одежду. Сэйити стал торопить его:</w:t>
      </w:r>
    </w:p>
    <w:p w:rsidR="00BB20FC" w:rsidRPr="00357A74" w:rsidRDefault="00357A74" w:rsidP="00BB20FC">
      <w:pPr>
        <w:jc w:val="left"/>
        <w:rPr>
          <w:sz w:val="28"/>
          <w:lang w:val="en-US"/>
        </w:rPr>
      </w:pPr>
      <w:r w:rsidRPr="00357A74">
        <w:rPr>
          <w:sz w:val="28"/>
          <w:lang w:val="en-US"/>
        </w:rPr>
        <w:t>– Давай же, переодевайся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кузен переодевался, Сэйити, стоя к нему спиной, расспрашивал о месте работы в отеле и предполагаемой сумме за аренду. «В идеале – в пешей доступности»,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недалеко от станции, чтобы солнце светило, с ванной и туалетом. тысяч за сорок, – ответил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шокированно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Это не глухомань! Приличное жильё за сорок тысяч здесь не найти. Меньше чем за семьдесят даже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застёгивая бледно-розовую рубашку, поднял на него растерянный, мягкий взгляд и после паузы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покорное согласие, словно он и не думал спорить, вызвало у Сэйити раздражение, но вступать в пререкания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облачить Кэйсуке в более-менее приличный костюм, как он сразу же стал выглядеть презентабельно. Черты лица у него были неплохие, и, смени он очки да подстригись, мог бы сойти за симпатягу. Но Сэйити не собирался тратить на него ни секунды больше необходимого. Никаких причин или обязательств для этого не было. После того как Кэйсуке переоделся, Сэйити отвез его в комбини за журналом объявлений, и прямо в машине они нашли подходящий вариант. Назначили просмотр трёх квартир, но Кэйсуке без колебаний выбрал первую же. Аренда была приемлемой, солнца – вдоволь, но Сэйити поразила его стремительность.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 мог не впечатлиться, наблюдая, как Кэйсуке безропотно отсчитывает наличные за залог, «вступительный взнос» и аренду за два месяца. Поскольку тот приехал в Токио учиться гостиничному делу, чтобы в будущем унаследовать семейный рёкан, родители, видимо, не скупились. Единственный сын владельца загородной гостиницы – вполне объяснимая финансовая свобода. Для Сэйити, вечно сидящего на мели и едва сводящего концы с концами, это было поводом для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ключи, Кэйсуке мог заселиться немедленно. К трём часам дня Сэйити наконец почувствовал облегчение: долг выполнен. Он уже собрался уходить, бросив на ходу «До скорого», как Кэйсуке робко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Если у тебя найдётся минутка, не мог бы ты со мной ещё заехать в одно место? Только если ты совсем не занят! Мне нужно купить футон.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 в его словах был: ночевать без постели действительно некомфортно. Кэйсуке не знал района, да и с ориентацией в пространстве у него было туго. Сэйити неохотно согласился и впустил его обратно в машину. Футон они купили, однако доставку в тот же день оформить не удалось, и пришлось втискивать тюк на заднее сиденье. Единственным утешением было то, что тент кабриолета скрывал эту неприглядную ношу, но сама мысль о футоне в его любимой машине приводила Сэйити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попрощались у подъезда Кэйсуке, Сэйити охватило редкое чувство освобождения. Тот предложил отужинать вместе в знак благодарности, но Сэйити, с только что полученной зарплатой и без малейшего желания prolongить общение, вежливо отказался. Наконец-то он покончил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казалось. Лишь вернувшись домой, он заметил в углу комнаты ту самую безвкусную подделку под брендовую сумку. Видимо, Кэйсуке занёс её, когда переодевался, и забыл. Первым порывом Сэйити было проигнорировать это: «Сам виноват, что оставил – не мне же бегать за ним». Но из любопытства он заглянул внутрь. Внутри были наспех скомканы пижама, нижнее бельё, носки и прочие личные вещи. Сэйити тут же пожалел о своей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