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у меня возникли трудности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собеседник не видел его, Цугуми инстинктивно склонил голову, сжимая телефон. Роман, запланированный к публикации в следующем месячном номере «Синпа», должен был быть сдан сегодня, а он едва перевалил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 чём-то застряли? А ведь планировали всё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Наканиси, редактор, с которым Цугуми работал последние восемь лет, мягко произнёс это. Он никогда не давил в такие моменты – понимал: чем больше Цугуми торопится, тем медленнее пишется. Но Цугуми знал и другое: за внешним спокойствием Наканиси наверняка скрывалась тревога, и от этого чувство вины лишь обострялось.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Наканиси знал, что Цугуми – гей и что он жил с Синдзи, но даже ему Цугуми не мог признаться, что сорвал дедлайн из-за личной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жаль. Я как-нибудь подготовлю материал к началу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Если будет сложно – просто скажи. Разберёмся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снова поклонился, уже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снова уставился в экран, положив пальцы на клавиатуру. Взгляд упал на левую руку – сердце сжалось. Он всё ещё не мог привыкнуть к голому безымянному пальцу. Девять лет на нём всегда было кольцо. Каждый раз, замечая его отсутствие, он машинально думал: «Куда оно подевалось?» – и тут же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его тонкой руки выделялось чуть заметной округлостью кости. Он всегда был худым, но из-за пропущенных за последнее время приёмов пищи похудел ещё сильнее. Порой, ловя своё отражение в зеркале ночью, он пугался собственной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Чёлка, падающая на глаза, раздражала. Он собирался её подстричь, но после расставания с Синдзи даже простейшие действия казались неподъёмными. Он провёл рукой по волосам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Цугуми, мне кажется, тебе идут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врезалось внезапно. Тогда Цугуми удивился. В детстве у него было тихое, кроткое лицо и тонкие, жидкие волосы. Когда он отрастил их, пряди слиплись, придавая ему несчастный вид. Он так и сказал, а Синдзи рассмеялся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затылок такой нежный и красивый – не хочу, чтобы его видел кто-то,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прошептал это на ухо, словно доверяя секрет. Это было в самом начале их отношений,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сейчас.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тряхнул головой и снова уставился в экран. В тишине комнаты он ждал, когда слова сами явятся ему. Но их не было. Сколько бы он ни сидел, ни одна строчка не рождалась. Словно всё внутри было стёрто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Первый срок он уже сорвал. В таком состоянии он не успеет и к началу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Синдзи ушёл. На звонки он не отвечал. На письма приходили сухие ответы – только о переезде и общем имуществе. Ни эмоций, ни намёка на то, что между ними что-то было. Месяц растянулся в мучительном, медленном осознании: для разговоров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жизнь, несмотря ни на что, шла дальше. Дедлайны никуда не делись, и, не питая иллюзий о примирении, Цугуми пришлось искать новое жильё. Столько всего нужно было обдумать, столько неотложных дел. Он не знал, с чего начать. А в промежутках между ними бесцельно дрейфовали лёгкие, бесформенные тени будущих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ка, са, та,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Ти, ри, ну, ру, во, ва, 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не складывались в слова, лишь обрывки. Цугуми мог лишь следить за ними взглядом, блуждая в собственном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получил новую писательскую премию «Синпа» в двадцать семь лет – с тех пор не было ни одной значимой награды. Его стиль, избегающий ярких событий и построенный на тонких эмоциональных нюансах, собрал небольшую, но преданную аудиторию. Однако известность ему принесла скорее медлительность, а доходы оставались скромными. И всё же благодаря Синдзи он смог уйти с офисной работы и полностью погрузиться в писательство.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 деньгах, Цугуми. Просто пиши то, что хочешь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Цугуми заходил в тупик, Синдзи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на него полагался, да?» – мелькнуло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которую назвал Синдзи, тогда показалась жестокой, да и сейчас, если разбирать её по частям, Цугуми не мог до конца её принять. Но этот разрыв заставил его осознать, как сильно он зависел от Синдзи. Когда делишь жизнь на плюсы и минусы, вина никогда не лежит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чаша весов склонилась к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десяти лет вместе Цугуми не заметил перемен в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десять лет стёрлись в одно мгновение – будто чья-то необъяснимая ошибка уничтожила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корпоративе после университета. Цугуми, с трудом успевая за быстрыми разговорами, большую часть времени просто молча кивал. В какой-то момент он несколько раз поймал на себе взгляд мужчины за соседним столиком. Когда подвыпивший и неуверенный Цугуми направился в уборную, тот последовал за ним и помог удержать равновесие. Тогда же Синдзи протянул свою визитку. Позже он признался: это не было случайностью. Цугуми оказался в его вкусе, и он намеренно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погас, возвращая Цугуми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думал о Синдзи. Время текло впустую, а работа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тиканье часов в безмолвной комнате давило, грозя раздавить удушающей смесью тревоги и одиночества. Не в силах больше терпеть, Цугуми выбежал из квартиры. «Сегодня я не в состоянии ни о чём думать. Может, просто выпью». Он не был завзятым выпивохой, но иногда хотелось потеряться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сумерках, он прошёл мимо ватаги весёлых школьников. Их оживлённые голоса заставили его опомниться: «Ах, да, сегодня я разговаривал с Наканиси». В последнее время Цугуми часто проводил дни в полном молчании. Порой единственными словами, которые он произносил, были «да» и «спасибо» кассирам в супермаркете – с натяжкой это можно было назвать общением. По сравнению с этим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жили с Синдзи, дни часто были тихими. Работа Синдзи заставляла его задерживаться, и порой они обменивались лишь парой фраз: «С добрым утром», «Хорошего дня», «Добро пожаловать домой», «Спокойной ночи». Но тогда Цугуми не чувствовал этого гнетущего одиночества. Присутствие Синдзи наполняло дом – даже если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немытой посуды, растущая стопка одежды – всё это начинало тревожить, стоило ему потерять бдительность. Поскольку Синдзи взял на себя основное финансовое бремя, Цугуми вёл домашнее хозяйство. Их жизнь напоминала жизнь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опоздали, может быть закажем пиццу?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голос, подхваченный ветром, заставил Цугуми обернуться. Он застыл, глядя на молодых отца с матерью, которые шли, взявшись за руки, с ребёнком – на фоне улицы, окрашенной в багрянец заката. Самая обычная семья, ничем не примечательное мгновение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простой образ врезался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