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работать в 7 вечера, Чжун Цюянь направился к магазинчику, продающему запеченных уток, на продовольственном рынке Ист Сити. В духовке как раз проходили свой последний жизненный круг парочка маслянистых, поджаристых запеченных уточек. На часть страны обрушился тайфун, и последние пару дней дождь лил не не переставая. Цюянь стянул кепку и уставился на вмонтированный в стену телевизор, транслирующий вечерний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второй сезон Сада Роз закончился плохо. Сказали, что пациент городской больницы случайно съел лекарство своего соседа по палате и впал в кому. Цюянь получил свой заказ от владельца магазина, половина уже нарезанной запеченной 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Он улыбнулся, и его глаза превратились в два полумесяца, повернутых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поехал в «Qin Qin Homeland», намереваясь предложить запеченную утку Лю Сяоин и Чжоу Цуньцюю в добавок к их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припарковал свою машину у здания. Двое стариков, близнецы, живущие на втором этаже здания №3, сидели у входа в чей-то гараж и играли в го*. По мере игры они сплетничали о семье Лю Сяоин. Цюянь, с запеченной уткой в руках, шел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«Го» – это древняя восточная стратегическая настольная игра, где два игрока поочередно размещают на доске камни своего цвета, стремясь оградить как можно большую территорию.)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по-странному заканчивали фразы друг друга: когда один говорил, второй повторял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он не выходил наружу уже два года. А это уже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это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присел около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не выходил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стариков обмахивал себя бумажным веером, пока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он был архитектором. Может случилось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случилось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 могло случиться? – Цюянь сжимал в руках коробку с запеченной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попробовал задать вопрос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за последние два года он вообще не выходил из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не видел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Цюяню встать, как в него вцепился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запеченная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запеченная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Цюянь поднялся наверх, Сяоин в одиночестве сидела на диване, складывая постиранные вещи. Она уже поела. Под сохраняющей тепло крышкой на обеденном столе стояли блюда для Цюяня и Цуньцюя.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 еще не ел? – спросил Цюянь, поставив утку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обернулась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сел, попробовал кусочек обжаренной в красном соусе свинины и сразу же рассыпался в комплиментах.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Сяоин,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и помыв за собой посуду, он втиснулся на диван и начал помогать Сяоин складывать одежду. Дождь за окном стучал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аппетит неустойчив, – неожиданно заговорила Лю Сяоин. – Иногда он не ест пару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ответил Цюянь, складывая серую пижаму Цуньцюя. Руки Сяоин замерли, она смотрела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он даже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Цуньцюй часто не мог уснуть. По ночам он мог бродить туда обратно по квартире Сяоин. Он сидел на балконе и курил. На следующий день, вернее ночь, возвращался, опорожнял банку из под листового чая, которую использовал как пепельницу, и возвращал ее на место. Сяоин уже не пыталась просить его курить меньше или не курить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она могла оставить купленные ею «Chocomonts» на кофейном столике. Могла оставить плед на диване. Сяоин была учителем всю ее жизнь. У нее было четверо детей и куда больше учеников, коллег и друзей. Но с тех пор, как Цуньцюй въехал к ней, Сяоин прекратила приглашать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стала тетя Цуньцюя, которая приходила на прошлой неделе, чтобы обсудить празднование 80-летия Сяоин. Позже той ночью Лю Сяоин сидела на диване, обернувшись в плед. Когда Цуньцюй вышел из комнаты налить себе воды, еще 79-летняя старушка заговорила с ним. Ее волосы были распущены и струились по плечам, вокруг глаз лучились морщинки.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юбилей, 80 лет…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замер с кружкой воды в руках. Сяоин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если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