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Столкновение Сокровищ! Разрушение Духовных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Копье Убийцы Богов было всего лишь Врожденным Духовным Сокровищем Высшего Качества, оно называлось "Первым Изначальным Оружием Убийства в Великой Пустоши!"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Массив Мечей Убийцы Бессмертных, и даже Врожденные Высшие Сокровища — Колокол Хаоса и Знамя Паньгу — по силе убийства уступали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Убийцы Богов воплощало Великое Дао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ранит, то будет разъедать Волей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Квази-Святые не смогут выдержать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двух сторон раздался оглушительный грохот, эхом прокатившийся по всему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Остаточные волны битвы разрушили горы и реки на расстоянии ста тысяч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духовные пики и духовные жилы были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бессмертные травы и духовные корни превратились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слабых, невинных существах, которые все обратились в прах под этим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так и не узнали, почему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печаль слабых!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и Патриарх Цянькунь, будучи участниками, имели разные выражения 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был слегка удивлен силой Патриарха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сила противника ничуть не уступает Предку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холодно усмехнулся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погиб от его рук, и противник не будет исключением!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Цянькунь же потрясенно и испуганно смотрел на Ло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Ло Хоу намного превзошла его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удар полностью разрушил его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это был его удар со всей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сила, собранная из целого Мира Средней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противника оказалась такой ужасающей!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существо, которое вот-вот достигнет Дао...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страха, в его сердце было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Облегчение, что ему не пришлось сталкиваться с таким ужасающим существом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даже если бы ему дали десять раз больше храбрости, он бы не осмелился провоцировать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собирался продолжить атаку, но внезапно нахмурился и поспешно изменил направление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атаки Патриарха Хунцзюня и Патриарха Инь-Ян уже обрушились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проблема сражения в одиночку против нескольких!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одновременно защищаться от всех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шаг, и вся игра проиграна!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с численным превосходством имела полное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Хунцзюнь использовал Схему Тай-Цзи для защиты и Знамя Паньгу как средство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текущей культивацией Патриарха Хунцзюня он еще не мог полностью раскрыть истинную мощь Знамени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это доставляло Ло Хоу огромные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тела Ло Хоу постоянно разрушалось, и ужасающие потоки хаотической энергии устремлялись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рушились!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дрожало!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Двенадцатилистный Черный Лотос Разрушения Мира над головой Ло Хоу излучал яркий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основное назначение Черного Лотоса — атака и разрушение; хотя он обладал защитными свойствами, его было недостаточно, чтобы противостоять Знамени Паньгу!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культивация Ло Хоу все же была немного выше, чем у Хунцзюня, поэтому он мог продержаться некоторое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Патриарха Инь-Ян, его Даосская Мантия Инь-Ян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мантии проявился символ Тай-Цзи!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мантия была необыкновенной!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Врожденное Духовное Сокровище Высшего Качества, предназначенное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защитные свойства были даже лучше, чем у Двенадцатилистного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Двенадцатилистный Лотос был универсальным, защита не была его основной функцией.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ценность Двенадцатилистного Лотоса заключалась в его основной сущности!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Черного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Красного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Белого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Золотого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Инь-Ян, защитив себя Даосской Мантией Инь-Ян, взмахнул правой рукой, и серебряные нити его Погонялки Инь-Ян затрепетали, неся силу разрушения мира к Ло 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Погонялка Инь-Ян также была Врожденным Духовным Сокровищем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Использовалась в основном для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Патриарх Инь-Ян также был существом с глубокой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духовные сокровища как для атаки, так и для защиты, и все они были Врожденными Духовными Сокровищами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 обычно вызывала только зависть у обычных Квази-Святых!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блуждал по миру десятки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родился не в ту эпоху!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эпоха принадлежала Хунцзюню и Ло Хоу, а все остальные существа были лишь второстепенными персонажами!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серебряная нить Погонялки Инь-Ян представляла собой малый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серебряных нитей — это три тысячи малых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мощна объединенная атака трех тысяч малых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увидеть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Всюду, куда проходили три тысячи серебряных нитей, пространство рушилось! Великое Дао гудело!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Хоу, увидев это, сильно нахмурился!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отражал атаки Знамени Паньгу и уклонялся от яростных ударов Погонялки Инь-Ян!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 огромным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презрительное отношение к Патриарху Цянькунь и Патриарху Инь-Ян уже давно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Хунцзюнь привлек их в качестве помощников, действительно указывало на их необычайность!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Патриарх Цянькунь воспользовался моментом и снова нанес удар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с трудом справлялся с объединенной атакой трех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влияния Знамени Паньгу на окружающее пространство Ло Хоу много раз не мог использовать свои движения, чтобы уклониться от атак!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снизило его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ранен в боях с Предком Драконов, Изначальным Цилинем и Цинлуном.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течением времени, его раны продолжали увеличиваться!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Хоу мелькали холодные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может продолжать сражаться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поражение или даже тяжелые ранения были лишь вопросом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способ разделить их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их поодиночке было лучшим решением в этой битве!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было нелегко покинуть поле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и двое других просто не давали ему такой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началась с Горы Сумеру, и поле битвы постоянно распространялось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появлялись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Всюду, где они проходили, горы и реки рушились, а духовные жилы уничтожались!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прекрасные благословенные пещеры и земли были стерты с лица земли силой их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постоянно утекала.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предвидеть, что после этой войны Запад Великой Пустоши будет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духовной энергии была мелочью, но потеря духовных жил была серьезным событием, влияющим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Восстановиться после этого было почти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и двое других также были беспомощны перед последствиями этой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их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могли это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этого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увеличило бы их карму!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бессильны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в будущем им придется заплатить за такую огромную карму!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продолжалась несколько десятилетий!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победитель так и не был определен!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Хоу уже не был так спокоен, как вначале!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растрепаны, уголки губ испачканы кровью, и хотя он был безудержен и высокомерен, можно было почувствовать колебания в его ауре!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получил немалые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Цянькунь и Патриарх Инь-Ян также чувствовали себя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получили ранения различной степени тяжести!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они втроем действовали достаточно слаженно, что много раз лишало атаки Ло Хоу всякого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всех на поле боя держался, естественно, Хунцзюнь.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началом, он, казалось, не претерпел особых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всегда был спокоен и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Хоу, видя это, понял, что так продолжать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и дальше будут окружать и избивать, последствия будут невообразимыми!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ожесточилось, и он тут же принял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он, не обращая внимания на удар Патриарха Инь-Ян, обменялся им, чтобы вырваться из круга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