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- расы Асур и русалок были несовместимы. Первоначально в огромном океане, кроме высокоуровневых водных монстров, только Асуры и русалки были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одном троне не бывать двум королям, и третьей расы, которая могла бы создать баланс,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время от времени между ними возникали разногласия и трения. Однако самый трудный конфликт произошел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между Асурами и человеческой расой, русалки решили помочь людям, это было одной из причин, почему Асуры в конечном итоге проиграли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расой было несложно бороться, но, когда люди попадали в беду, несколько кланов оказывали им поддержку! Даже русалки, родившиеся в том же море, что и Асуры, помогали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поддержки других кланов, Асуры проиграли битву и всю войну. После того, как Асуры оправились после поражения, первое, что они сделали, был не отдых. Они захватили воды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они только забрали жирные гигантские духовные рыбины, вообще всю рыбу русалок... Разве не они не давали Асурам красть еду людей? Ладно,тогда Асуры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больше не граблю человеческую расу – я граблю тебя. У вас еда не такая вкусная, как у людей, но лучше вашей. Это напомнит вам - не лезть не в свое дело!”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естественно, разозлились, но ведь это они первым начали конфликт, поэтому могли только терпеть и не бороться с этими маньяками, которые были без ума от еды. В конце концов, они отчаянно нуждались в пище!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русалок не из тех, кто обожает еду. Это же просто рыба,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это им не нужно, они найдут другой участок моря и обоснуются там. Разве это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сохранения достоинства! Это вопрос достоинства всего клана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двумя кланами установились ожесточенные отношения. Больших драк не было, но время от времени случались потасовки, и в основном побеждали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жестокими Асурами, клан русалок не хотел и не мог сражаться так же ожесточенно. Эта ситуация продолжается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девушка, у которой были лучшие отношения с Чжу Юй в Гареме подонка Цзюфана, была Святой Девой Расы Духов, Лин Тао, окруженная небесной аурой.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у кого были самые худшие отношения с Чжу Юй... была принцесса расы русалок, Шуй Ланьли. Правда... они с одного взгляда возненавиделиьдруг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Ланьли - необычная русалка. Другие девушки-русалки в фантастических романах либо мягкие, милые и очаровательные, либо нежные,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что, они бросались в слезы, которые превращались в драгоценный жемчуг, пригодный на лекарства, алхимию или еще что-то полезное главному герою. Это как улучшенная версия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Ланьли другая, она необычная русалка. Черты ее лица твердые, у нее были глубокие, смелые и непослушные глаза, она обладала необычайно дикой красотой. Самое главное, что она исключительно устойчива, она никогда не роняла ни одной жемчужины с момента своего появления в первой главе до самой последней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целительница-водопользовательница, которая должна быть хрупкой и слабой, оказалась очень хороша в бою! Как русалка, она, действительно, респектабельна и завидна!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разделе комментариев подытожил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всего лишь улучшенный мод. Шуй Ланьли - это как, если бы звери стали русалками, а Бай Ин - слезливая красавица зверолюдей, в этом нет ничего плохого, конкуренция высока!”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необычной Шуй Ланьли была верная охрана… например, тот самый Бессмертный, который серьезно распугал всех близлежащих монстров, прежде, чем ее принцесса окунулась в горячие источники и разведала, нет ли поблизости кого-нибудь еще.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Шуй Моран. Мать Шуй Ланьли, королева Русалок, усыновила осиротевшую дочь Шуй Моран в возрасте ста лет и родила Шуй Ланьли в возрасте тысячи. Можно сказать, что Шуй Моран - это и страж юной принцессы, и старшая сестра, которая наблюдала за ее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Шуй Моран было всего несколько строк. "Бабник, держись подальше от моей госпожи!”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гнева Шуй Ланьли- это подонок Цзюфан, путешественник по империи Шенлань.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“Бабник, держись подальше от моей принцессы!”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Шуй Ланьли - принцесса из клана русалок, она направила свой гнев на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"Бабник, держись подальше от моей королевы!”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ее гнева после того, как Шуй Ланьли преуспела в качестве королевы русалок, стал подонок Цзюфан. До последней главы Шуй Ланьли официально не заключала брачный контракт с подонком Цзюфаном.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Шуй Моран  могла открыто приказывать подонку Цзюфану держаться подальше от ее королевы. Огонь верности горел чисто и яростно. Шуй Моран была верной. До тех пор, пока не появится Шуй Ланьли, Шуй Моран будет следовать за ней, как тень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комментариях под статьей так много читателей хотели, чтобы и хозяйка, и ее слуга попались на крючок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Гэ, которая могла позволить своему эго выражаться в виртуальной сети, разражалась комментариями, дизлайками и глумилась.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”Эта верность, защитница сердца своей госпожи, как ее может запятнать неразборчивая любовь подонка-бабника Цзюфана?”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нее напала толпа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ребенок? Ты никогда не читала "Гарем жеребца"? Вот что забавно! Ты - идиотка…”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усмехнулась еще раз, полная боевого духа и стала печатать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удалил эти комментарии, содержащие ненормативную лексику и сделал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Пока Юйегэ использовала свою духовную энергию, чтобы высушить водяные капли на своем теле, она лихорадочно вспоминала все эпизоды, связанные с Шуй Ланьли.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Ланьли уже достаточно пообщалась с Цянь Сэ и с новым интересом рассматривала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Асура, почему ты молчишь?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паузу и спросила: - О чем мы с тобой можем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Ланьли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бы тебе снова не спросить о том, что хотела бы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скажешь, если я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мне вообще спрашивать? - лицо Юйегэ было непроницаемо. - Мне больше нечего сказать, раз уж на то пошло. Мне предстоит приключение, так что я могу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не знаю, какую обиду ты затаила на владельца предыдущего тела – просто у нас плохие отношения, этого хватит! Так что нам не о чем говорить! Давай уйдем, уйдем, уйдем...”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Приключение, ах... это действительно интересно, - Шуй Ланьли вдруг по-боевому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твоя культивация почти равна моей, почему бы нам снова не сразиться? Как насчет того, чтобы я вышла на берег и дала тебе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самое интересное в этом приключении? И почему ты вдруг снова подумала о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признать, что предложение было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не было причин отказываться от боя, несмотря на то, что Шуй Ланьли стояла на средней ступени Конг Рен, на несколько ступеней выше Юйегэ. Но, в отличии от земноводных Асур, русалки могли жить только в воде. Если они оказывались на суше, то теряли преимущество, давая нападающему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Ланьли медленно вышла из воды, ее сине-белый длинный хвост постепенно трансформировался в длинные, прямые, светлые ноги, мокрый русалочий халат прикрывал только ее бедра… она не возражала, чтобы на нее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достала шелковую ленту для волос и завязала влажные шелковистые волосы, то неторопливо направилась к Юйегэ. С каждым шагом влага на ее одежде и волосах постепенно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Ланьли встала перед Юйегэ, она уже была свежей и чистой, совсем не мокрой. Она безудержно улыбалась, глаза дико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ей было немного неловко с этой русалкой, Юйегэ не могла отвести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еще одна великолепная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госпожа - верный пес мгновенно метнула на нее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держитесь с достоинством, молодая госпожа Асура и не грубите принцессе моего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моргнула, внезапно отреагировав...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легкий выговор, и она, вероятно, имела в виду: “Ты, дура? Не смей пялиться на мою принцессу! Лучше смотри ей в ноги!”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улыбкой равнодушно отвела взгляд. Наконец, сопровождающая госпожа перестала казнить ее взглядом. Юйегэ не могла удержаться от смеха и слез. Видимо, клан русалок не слышал об их помолвке с Чжу Юй. Не говоря уже о том, что она не заглядывалась на других, а даже если бы и заглядывалась, то только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лучше, хотя ее лицо и безэмоционально, но она искренняя и милая… Когда она ест без всякого выражения на лице - это мило, когда она показывает, как делать что-то, без выражения на лице - это мило, и когда она убивает монстров без выражения на лице - это тоже мило....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Ей нравится Чжу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Юйегэ дрогнуло, но прежде чем она успела уловить хоть малейший намек на то, что означает это странное чувство, она увидела, как Шуй Ланьли напротив наклонила голову и нетерпеливо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немедленно собралась с мыслями, избавившись от отвлекающих факторов, и торжественно произнесла: -Я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