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потёр щеку, украдкой разглядывая мужчину. Хэ Цинмо, с его мягкой улыбкой, действительно казался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утром, когда Цзи Цзинь пыталась давить на него, Хэ Цинмо встал на его сторону. Наверняка и в доме семьи Хэ он будет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Фань Син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прибыли в особняк Хэ, сердце снова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 не предупредил, что их ждёт вся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там будут только родители Хэ, а оказалось — ещё два брата с жёнами.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пар глаз уставились на него, словно он редкий зверь в зоопарке. Господи, как же неловко!..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старался не показывать волнения, улыбаясь и здороваясь со всеми. Но за спиной его рука непроизвольно сжалась в кулак, побелев в суставах.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тёплая ладонь накрыла его кулак. Несильным, но уверенным движением Хэ Цинмо разжал его пальцы и начал мягко гладить его ладонь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Фань Син заметил, что центр ладони саднит — он так сильно сжал кулак, что ногти впились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давняя привычка: в моменты стресса он сохранял спокойствие на лице, но бессознательно сжимал кулаки. Часто замечал боль в ладонях уже после, когда напряжение спадало.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Хэ Цинмо знал об этой особенности и специально взял его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поднял глаза на мужчину. Тот не смотрел на него, а обратился к семье: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вы увидели его. Теперь несите подарки! — и, потянув Фань Сина за собой, уселся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тебя зовут Фань Син? Какое красивое имя! И сам ты — просто загляденье! — первой заговорила вторая невестка, Линь-Линь. Она протянула ему изящно упакованную коробку и красный конверт. — Прости, что не успели подготовить что-то особенное. Не обижайся,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знал, что отказ от подарков здесь считается невежливым, поэтому принял их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примеру Линь-Линь остальные члены семьи тоже достали свои «подарки» — тонкие красные конверты, скорее всего, с деньгами, чеками или банковскими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не стал открывать их. В отличие от Запада, где подарки принято распаковывать сразу и восторженно хвалить, здесь, как он чувствовал, это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Хэ Цинмо, наконец отпустив его руку, выхватил конверты, проверил содержимое и удовлетворённо кивнул родным: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Не опозорили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сунул конверты обратно Фань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удержался и бросил на него удивлённый взгляд. В кругу семьи Хэ Цинмо вёл себя как капризный ребёнок — совсем не тот холодный и собранный человек,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кажется, привыкла к его выходкам. Кроме Цзи Цзинь, которая закатила глаза, остальные просто продолжили разглядывать Фань Сина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Линь-Линь.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 ужина оставалось время, она подсела к Фань Сину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Шестнадцать уже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Восемнадцать, — ответил он, подумав, что шестнадцать — слишком мало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Восемнадцать? — Линь-Линь округлила глаза и не удержалась — ущипнула его за щёку. — Ой, какая кожа! Такая нежная! Как ты за ней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 говорила, а её рука всё гладила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Фань Сина покраснели, но он не решался её остановить, лишь натянуто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ничем особенным…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его тискать! — вмешался Хэ Цинмо, перетаскивая Фань Сина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Даже если он красавец, мне уже тридцать! Я извращенка по-твоему? Дай хоть потрогать! Вечно ты жмотничаешь!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поворчала, но руку убрала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Синь-Синь? Она же хотела познакомиться с… э-э…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спохватилась и обернулась к Цзи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как Синь-Синь должна называть Фань Сина? «Тётей» как-то странно для мальчика…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Синь-Синь — дочь Линь-Линь и второго брата Хэ, Хэ Чэньчэня. По правилам, жену дяди называют «тётей», но для Фань Сина с его ангельской внешностью это звучало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ломали головы, из-за угла выбежала девочка в платье принцессы. Она подбежала к Фань Сину, схватила его за руку и, задрав голову, прощебетала: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http://bllate.org/book/12821/1131415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