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Ли Луо немедленно вернулся, его глаза, которые только что показались немного туманными из-за того, что он был захвачен своими собственными мыслями, сразу же стали ясными. Уголки его глаз слегка приподнялись, когда он посмотрел на Чу Уенг, который сидел напротив него, прежде чем он слегка приоткрыл свои светлые губы,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несколько ленивая внешность на самом деле обладала следом странного соблазнительного поведения, в глазах Чу Уенг.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Уенг потемнели, и он спокойно отвернулся, затем посмотрел на небо над собой, указывая Ли Луо следовать за его взглядом, “Уведомление только что появилось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проследил за взглядом Чу Уенг, и действительно, над их головами была огромная синяя секция слов, состоящая из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 Старейшинам и Горным Лордам, быстро приходите на главную вершину горы Красное Облако, чтобы обсудить важные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раздел слов, Ли Луо сразу понял следующий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открытием тайного места голубого лотоса старейшины других сект приведут своих избранных учеников в Секту Ясного Неба и подготовятся вместе войти в тайное место голубого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мастер Секты Ясного Неба, также решил выбрать кандидата. Каждый раз, когда тайное место открывалось, он собирал всех Старейшин и Горных Лордов и обсуждал это в главном зале горы Красного Облака, Зале Ночной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старейшин, Ли Луо, естественно, тоже собирался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встал и сказал Чу Уенг: “Уенг, учителю нужно съездить на гору Красного Облака, просто скажи детям снаружи, чтобы они здесь убирались.”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Луо сразу же сел на свой собственный летающий духовный инструмент, листообразную лодку, и помчался в направлении горы Красного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прибыл в главный зал горы Красного Облака, Зал Ночной Луны, там уже было больше половины Старейшин и Горных Лордов.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Старейшины и Горные Лорды пришли, они сидели на стульях, которые уже давно были расставлены в главном зале, Е Тяньци, который сидел на троне, открыл рот и сказал: “Старейшины и Горные Лорды, вы все должны были видеть необычное видение, которое только что произошло. Если не произойдет несчастного случая, то через пять дней люди других сект со всего континента Тяньюнь придут в Секту Ясного Неба, чтобы принять участие и войти в это тайное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слушали речь Е Тяньци, более тридцати человек, сидевших внизу, ничего не сказали, просто сидели молча и продолжали слушать слова Е Тяньци.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прежним правилам, каждый Старейшина может рекомендовать троих своих учеников, в то время как каждый из Горных Лордов может рекомендовать пятнадцать учеников. У вас уже есть подходящие кандидаты?”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был единственным учеником Ли Луо. Кроме того, нынешний Чу Уенг был также культиватором, который только что вступил в среднюю Стадию Создания Фундамента. Естественно, в этой квоте не было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черной мантии, сидевший в глубине главного зала, вдруг взглянул на кресло в центре. Выражение его лица не изменилось, и все лицо было холодным, как у Ли Луо. Светло-серые глаза старика прищурились, затем он приподнял подол своей одежды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встал, Е Тяньци, сидевший на троне, направил свой взгляд на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что вы хотите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все Старейшины и Горные Лорды здесь смогли заполнить количество квот, и им все еще нужно отказаться от нескольких учеников, которых они изначально довольно сильно хотели рекомендовать. Но у старейшины Гу только один ученик, и я думаю, что две другие квоты на имя старейшины Гу не должны быть потрачены впустую. В конце концов, это также прекрасная возможность для ученика войти в тайное место голубого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услышал слова Старейшины Ли, он не смог удержаться, чтобы не обернуться и не бросить взгляд на этого уже наполовину седого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Ли Луо, который был подобен холодному источнику горного ручья, старейшина Ли бессознательно почувствовал, как его спина слегка похолодела.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 свою голову назад и не стал опровергать слова старейшины Ли, а просто сказал легким тоном Е Тяньци: “У меня есть только Чу Уенг в качестве моего ученика. Теперь он один, и он также единственный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не думал об этом вопросе, пока Старейшина Ли не предложил его. Но выслушав слова Ли Луо, он ничего не сказал на предложение Старейшины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слегка кашлянул, а затем сказал: “Поскольку правила Секты Ясного Неба с древних времен и до настоящего времени таковы, то мы все еще должны следовать этим правилам. Все думают, какого ученика лучше рекомендовать. В конце концов, тайное место голубого лотоса можно открыть только раз в десять лет. Даже если на этот раз нет никаких шансов, вы можете порекомендовать ученикам, которые не смогут пройти испытание тайного места голубого лотоса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сказал еще несколько слов, чтобы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Ночной Луны прошло целых два часа, прежде чем все закончили обсуждать своих кандидатов.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естественно, избрал единственного ученика под своим именем, Чу Уенг, но на этот раз, естественно, никто не вышел, чтобы выразить какие-либо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