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встал на высокую ступеньку и посмотрел на ученика, который стоял в синем одеянии с опущенной головой. Он попытался сдержать переполнявшие его чувства, прежде чем слегка наклонил голову, посмотрел на ребенка, стоявшего под ним, и сказал: “Подними голову и дай мне увидеть твое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Уенг услышал над собой ясный и холодный голос, который, словно родниковая вода горного ручья, его сердце не знало почему, но слегка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Уенг был ошеломлен тем, что он стоял там, ошеломленный, неспособный следовать инструкциям Ли Луо. Увидев состояние мальчика, ученик, стоявший рядом с ним, открыл рот и напомнил Чу Уенг. “Старейшина Гу позвал тебя, почему бы тебе не поторопиться и не поднять голову.” - Его глаза наполнились завистью и ненавистью, глядя на этого безразличного мальчика, который появился из ниоткуда.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что сделал этот мальчик, чтобы ему так неожиданно повезло. Чтобы привлечь внимание старейшины Гу, этот счастливчик, несомненно, испытал бы стремительный взлет; у него наверняка будут хорошие дни впереди. Однако этот мальчик не знал, как выразить свою благодарность, и это вызвало у людей желание безжалостно избить его, потому что старейшина Гу велел ему поднять голову, а он проигнорировал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ученика в синем одеянии, Чу Уенг вышел из транса. В его сердце появилось сомнение; почему его сердце так сильно забилось, когда он услышал голос этого человека? Однако Чу Уенг быстро прижал этот след сомнения к своему сердцу и медленно поднял голову, чтобы посмотреть, откуда взялся этот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Чу Уенг увидел лицо этого человека на фоне ослепительного солнца; он слегка наклонил голову, чтобы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были тонкие черты лица, но эти глаза были похожи на луну, отраженную в прозрачной воде, которая казалась относительно холодной. Выражение его лица было безразличным, а плотно сжатые губы 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высокая и стройная фигура; руки, выставленные за широкие рукава, тоже выглядели так, словно были вырезаны из высококачественного белого нефрита. Под солнечным светом тело мужчины, казалось, было покрыто слабым слоем ореола.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фигура была похожа на слегка нарисованную краской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Уенг не мог не посмотреть на этого человека с некоторым интересом в глазах, но он быстро спрятал его в глубине своих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увидел, что мальчик поднял голову и посмотрел ему в лицо, его глаза невольно дрогнули при виде истощенного и болезненного вида мальчика. Он ясно понимал, что его первоначальное состояние должно было быть трагическим.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дни, когда это тело должно было пережить трудные времена, должны были быть до прибытия главного героя Чу Уенг. Нынешний Чу Уенг не был похож на того, кого раньше легко было запугать.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секте Бессмертного Пути, противоположной его предыдущей жизни, Чу Уенг должен был чувствовать себя связанным по рукам и ногам; это, должно быть, было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некоторое время смотрел на Чу Уенг, а потом снова открыл рот. “Не согласитесь ли вы принять меня в качестве своего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Уенг слегка опустил веки, чтобы скрыть выражение глаз, и прямо поклонился Ли Луо: “Ученик Чу Уенг проявляет уважение к мастеру.”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Ли Луо посмотрел на Чу Уенг и кивнул: “Тогда с сегодняшнего дня ты будешь моим, следующим учеником Гу Цинчэнь.”- Более того, если Чу Уенг будет находиться рядом с ним, то он сможет легко наблюдать за самим человеком, независимо от того, был ли он тем, кого искал.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отбор учеников секты завершился, Ли Луо использовал свой духовный инструмент, чтобы взять Чу Уенг на свою горную вершину.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Циньчэнь любил тишину, поэтому на его горе, кроме него, оставалось только несколько детей, отвечавших за уборку этого места. Их номера располагались далеко от резиденции Гу Цинчэнь.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убирались, они двигались аккуратно и тихо, так как боялись потревожить Гу Цинчэнь.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повел Чу Уенг во двор, где он жил, там был бамбуковый лес. Зеленый бамбук походил на стройную танцовщицу, мягко покачиваясь на ветру и издавая мягкий свистящий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невелик, и в нем было всего три комнаты; Ли Луо остановился в спальне хозяина, расположенной посередине.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шел по узкой тропинке между бамбуковым лесом и тремя комнатами, он указал пальцем на крайнюю правую комнату: "Ты останешься там позже, а я буду жить рядом с тобой. Если тебе что-нибудь нужно, ты можешь спросить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Чу Уенг не выказал ни малейшего недовольства тем, как устроился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него жизнь рядом с таким высокопоставленным культиватором была очень неблагоприятна для его культивирования в становлении Дьяволом. Небольшая ошибка, и его, скорее всего, обнаружит Гу Цинчэнь, который жил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культиватор Бессмертный Пути презирал тех, кто культивирует Дьявола.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Дьявола, для них был как ядовитая опухоль, которая росла на континенте Тяньюнь, это была скрытая опасность, которую нужно было устранить.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Дьявола находили, его преследовали и убивали бесчисленные Бессмертные.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Чу Уенг, несомненно, считался самым талантливым гением среди культиваторов Дьявола. Ему потребовалось всего лишь более тысячи лет, чтобы стать Преподобным Дьяволом великой круговой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культиваторы Дьявола по всему миру приходили в это место, чтобы присоединиться к Секте Тяньмо, и через несколько десятилетий Секта Тяньмо стала сектой, которая стояла наравне с тремя великими Бессмертными Сектами на всем континенте Тяньюнь; при этом Чу Уенг считался заслуженным Повелителем Дьявола.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великие Бессмертные Секты прислали несколько старейшин и более десяти тысяч культиваторов, несколько раз окружали Секту Тяньмо, но кроме неудач они каждый раз несли тяжелые потери.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могут только закрыть глаза на существование этой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Уенг вспоминал свое прошлое, он не мог не думать о человеке, который предал его, Юн Тяньхэн.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Юн Тяньхэн, его черные зрачки невольно вспыхнули темно-фиолетовым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своей прошлой жизни он был очень строг с другими людьми, он не остерегался своих “добрых братьев”, которые сопровождали его в трудные времена.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ему пришлось заплатить мучительную цену до самой смерти. Только тогда он обнаружил, что был отравлен Юн Тяньхэн в течение долгого времени, и духовная энергия в его теле была запечатана, только чтобы быть пригвожденным к сломанной скале мечом Юн Тяньхэн.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начал новую жизнь, но долги своей предыдущей жизни, он не мог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долг, он был полон решимости найти Юн Тяньхэн и заставить его выплатить каждый из них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