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некоторое время рылся в набросках романа и наконец вспомнил, разве она не вторая героиня той истории, которую он написал?!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отогнал свои мысли и не смог удержаться, чтобы не заскрежетать когтями в ящике стола.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 в этом романе, который он написал, была вторая! Женщина! Главная героиня!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писал о том, что у главного героя было несколько партнеров, чтобы сделать историю намного более захватывающей, теперь он действительно хотел убить себя в прошлом за то, что написал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одной женщины было недостаточно, поэтому появилась другая.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он не знал, любит ли его Элвис или нет, даже если там было две главные героини или больше, чем две главные героини, какие у него были отношения с ним?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закрыл свою кошачью морду одной из передних лап, а другой ударил по доске под своим телом, чувствуя, что его будущее было совершенно мрачным.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Элвис повел Ли Луо обедать и, очевидно, почувствовал, что Ли Луо несколько подавлен. Он протянул руку и погладил своего кота, которого держал на руках, а потом спросил: [Людвиг, что с тобой? Ты чувствуешь себя неудобно?]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"Мяу”.- Уныло воскликнул Ли Луо, он даже не потрудился использовать божественное чувство для общения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же произошло в конце концов?] -Элвис вытянул пальцы и ущипнул маленький подбородок этого мягкого и пушистого кота на своей груди, прежде чем его ударила маленькая лапка.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ему казалось, что он начинает злиться на него?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слегка приподнял одну бровь, глядя на Ли Луо довольно долго, прежде чем в его голове вспыхнула мысль, может быть, он ревнует? Он явно был в порядке до начала занятий, но после того, как эта девушка подошла и завела с ним разговор, Людвиг, казалось, стал немного несчастным.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невольно скривил уголок рта, его настроение невольно улучшилось, а сердце стало очень сладким, как кувшин, наполненный медом. Затем, как бы ни сопротивлялся круглый кот на груди Элвиса, Ли Луо только несколько раз ударил его и позволил Элвису прикоснуться к нему, только тогда Элвис прекратил издеваться над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был очень подавлен, с тех пор как Крис пришла в Академию Маги Святого Хелиера, он каждый день встречал ее в разных местах, следуя за Элвисом. Хотя такая активная девушка тоже была написана им, когда он писал ее, он думал, что эта девушка была очень нежной, красивой и очаровательной, но теперь он чувствовал, что это просто усиливало давление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девушка смотрела сверкающими от восхищения глазами в ту сторону, где стоял главный герой, и пыталась найти любой возможный способ поговорить с главным героем, Ли Луо чувствовал, что он задыхается, а сердце начинает паниковать.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существует фразы, которая гласит, что если самка преследует самца, то расстояние между ними становится размером с слой шелка? Даже если бы главный герой-мужчина был холоден как лед, спустя долгое время, он все равно был бы растоплен энтузиазмом девушки. Более того, она была первоначальным партнером главного героя.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Крис, Ли Луо широко открывал глаза, и его пара кошачьих глаз пристально смотрела на Крис, которая подходила к ним, прежде чем снова неохотно уходить.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Элвис почти не разговаривал с ней.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 Луо трансформировался в человеческую форму и принял душ в ванной комнате. Он только что надел халат и вышел из ванной, как Элвис тут же прижал его к углу стены.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"Элвис, что случилось?” - Лицо Элвиса было очень близко к нему, и он мог сосчитать ресницы в слегка опущенных золотистых глазах Элвиса.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очень отчетливо чувствовал теплое дыхание из носа Элвиса — это была действительно очень двусмысленная поза, щеки Ли Луо мгновенно покраснели, и он не знал, куда ему следует положить руки и ноги.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опустил голову и посмотрел в несколько уклончивые глаза Ли Луо, его собственный взгляд был прикован к нежной и белой, как фарфор, коже, открывшейся под вырезом широкого халата Ли Луо, его глаза не могли не углубиться.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“Людвиг, что ты делал на этот раз?"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"Ничего.” - Ли Луо отвел глаза еще больше, не смея взглянуть в глаза Элвиса.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 ничего?” - Когда он увидел реакцию Ли Луо, Элвису захотелось наклонить голову и поцеловать эти тонкие и влажные губы. “Тогда почему ты не смеешь смотреть на меня, когда говоришь? Эм?” Однако в конце концов он все еще сдерживался, потому что ему хотелось еще сладких фруктов. Что может быть лучше, чем признание твоего возлюбленного в любви к тебе?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Элвиса мелькнул след темноты, который было трудно заметить. Он наклонил свое лицо ближе к Ли Луо: "Эм?"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почувствовал, что его сердце забилось быстрее, но он не мог сказать Элвису, что ревнует его к Крис, верно? Не говоря уже о том, что Элвис вообще не обращал внимания на Крис, но даже если и обращал, то по какой причине он должен был сдерживать Элвиса?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