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Экипаж не мог въехать через главный вход, поэтому молодой человек повел толпу к боковой двери гостиницы. Он несколько раз ритмично постучал в дверь, прежде чем кто-то немедленно открыл ее и впустил всех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и Элвис следовали за толпой, и когда они вдвоем вошли, человек, открывший дверь, сразу же закрыл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вошел внутрь, и его глаза сразу же заблестели, он почувствовал, что гостиница была высокого качества, когда он был снаружи, но после того, как он вошел, он почувствовал, что в дополнение к высокому качеству архитектурного дизайна снаружи, внутри было очень инновационно и казалось очень уникальным.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сад во внутреннем дворе в середине здания, с фонтаном, который был построен в середине сада. Они увидели скульптуру женщины в великолепных одеждах, которая слегка изгибалась, словно желая нарисовать прозрачную воду пруда у своих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нее был глиняный кувшин, из которого в пруд хлестала струящаяся вода, а у ног этой женщины стояла огромная цветочная корзина, внутри которой цвели всевозможные цветы, видимо созданные магией, цветы в корзине были живые и источали успокаивающий аромат, кроме того, вокруг скульптуры женщины, грациозно танцующей, кружились бесчисленные бабочки, картина была очень сказочной.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должны достать весь груз из кареты. Я пошлю людей, чтобы перенести их внутрь, пусть мой хозяин проверит, все ли товары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когда они не видели хозяина, была очень распространенной, Хермон тоже не задавал много вопросов, он повернул голову и послал своих людей, чтобы достать все предметы внутри кареты, каждый из ящиков был аккуратно помещен в саду, всего было более 20 ящиков.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и оглянулся назад, когда более десяти человек, одетых в ту же одежду, что и он, немедленно вышли, прежде чем они наклонились и перенесли коробки в коридор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в углу, где никто не мог видеть, за занавесками стояла стройная фигура девушки, ее длинное платье немного касалось мягкого ковра, одна из ее тонких белых и мягких рук слегка приоткрыла плотные занавески, а изумрудно-зеленые глаза с любопытством смотрели на людей, стоящих внизу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среди толпы светловолосого юношу, который выглядел очень красивым, девушка почувствовала, что ее сердце подпрыгнуло, и ее глаза засияли, она не могла не обратить внимания на светловолосого юношу, чем больше она смотрела, тем ярче становились ее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В этот момент из-за толстой двери послышался неясный женский голос, девушка неохотно отвела взгляд и через некоторое время сказала: "Входите."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Человек за дверью ответил, прежде чем открыть дверь, и вошел. Это была молодая девушка в малиновой юбке, она подошла к девушке, стоящей перед окном, прежде чем остановиться перед ней, и поклониться: "Принцесса Крис, все предметы, которые вы хотели, были доставлены, эта подчиненная уже проверила их и не было никакой опасности, вам нужно проверить товар 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открой их все и дай мне посмотреть.”- Крис кивнула головой, ее длинные каштановые кудрявые волосы слегка покачивались от ее движений, она повернула изумрудно-зеленые глаза к своему прекрасному лицу из окна, прежде чем она позвала служанку: - “Мейла,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Маленькая служанка без малейшего колебания подошла к Крис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поможете мне выяснить, кто этот человек?”- Крис снова открыла занавеску и указала пальцем на Элвиса, который разговаривал с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что вы собираетесь делать?”- Растерянно спросила Мейла.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иди и сделай это, ты хочешь противиться моему приказу?”- Крис сердито посмотрел на горничную.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Мейла тут же сжала шею и ответила: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удовлетворенно кивнула, ее красивое лицо расплылось в улыбке, а глаза заблестели, когда она несколько раз взглянула на Элвиса, прежде чем перевести взгляд на более чем двадцать коробок с вещами, о которых она думала уже 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Луо и Элвис получили свою оплату, они расстались с Хермоном.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знали, так это того, что вскоре после их ухода, Хермон, который изначально хотел уйти, был остановлен служанкой.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прямо спросила его об информации, полученной от Элвиса. Поначалу Хермон не хотел выдавать его, в конце концов, Элвис дал ему очень опасное чувство, но после того, как служанка показала ему знак из своего рукава, зрачки Хермона сузились, его голос на мгновение замер, прежде чем он рассказал горничной все, что знал об Элвисе.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и Элвис вышли из гостиницы, еще раз пройдя через небольшой переулок, прежде чем оказаться на окраине рынка.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ты голоден?”- Элвис повернул голову и спросил Ли Луо, который шел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который изначально вообще не чувствовал голода, после вопроса Элвиса, почувствовал, что его желудок проголодался. Он кивнул и огляделся вокруг, - “Давай найдем место, где можно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путешествии он всегда питался сухими продуктами, и при такой возможности ему предстояло найти хорошее место, чтобы плотно и роскошно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