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была ночь, все люди дворца держали лампы в руках. Даже издалека было видно много ярко освещенных огней. Каждый раз, когда Ли Луо видел свет в отдалении, он быстро оборачивался или находил место, чтобы спрятаться. Он не хотел встречаться с этими дворцовыми людьми. В конце концов, он не знал правил внутри этого дворца, и если он столкнется с человеком высокого ранга, ему нужно будет дать церемониальное приветствие, если он не сможет отреагировать и задержится на столько времени, это будет 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 Луо был внимателен и осторожен. Он постоянно отклонялся на восток и скрывался на Западе. Наконец он добрался до секретного туннеля, о котором говорил Сяо Ци, секретный туннель, который вел к внешней стороне императорского дворца внутри большого сада.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【......Хозяин, вы можете ясно видеть дорожную карту? 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 Сяо Ци закончил говорить, полупрозрачная голограмма карты появилась перед глазами Ли Луо, так же, как карта Байду в его первоначальном мире, которую он часто использовал. Красная точка указывала на пункт назначения, а синяя была тем местом, где он сейчас стоял. Поскольку она была полупрозрачной, то не закрывала ему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пошел в направлении красной точки. Очень скоро он нашел бамбуковый лес, который был скрыт от глаз внутри скал.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роскошно украшенной комнаты в воздухе летал горячий пар, густой мускусный аромат, способный опьянить, наполняя весь зал. С внутренней стороны дверного проема висел слой за слоем темно-красный Муслин, мягкий на ощупь. Так что люди, стоящие за дверью, не могли ясно видеть сцену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Цзин Чун лежала на королевской ложе, поддерживая голову одной рукой. Ее глаза были слегка закрыты, и казалось, что она крепко спит.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окружали несколько дворцовых служанок. Одна из дворцовых служанок обмахивала ее веером. Другая стояла позади нее и массировала ей плечи. Кроме того, две дворцовые служанки стояли на коленях у ее ног, тщательно разминая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сцена была прервана, когда Дворцовая служанка поспешно вошла в комнату Она подняла слой за слоем мягкого муслина и тихо подошла к вдовствующей императрице Цзин Чун, сразу же опустившись на колени перед ней. Дворцовая служанка украдкой взглянула на её лицо, а затем тихо сказала: "Вдовствующая Императрица, Императорская Гвардия Юньянг Холла просит аудиенции."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 Юньянг Холл?", Юньян Холл, разве это не то место, где они держали того мальчика в плену? Вдовствующая Императрица Цзин Чун внезапно открыла глаза, " Позвольте ему войти."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"Да.” Дворцовая служанка, получившая приказ, немедленно встала и быстро вышла из комнаты. Через мгновение вошел командующий имперской гвардией, на лбу у него потекли капельки пота.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Императрица Цзин Чун увидела выражение лица командующего имперской гвардией, она поняла, что что-то не так. Вдовствующая Императрица Цзин Чун слегка нахмурилась, ее тон стал намного резче, когда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"Вдовствующая императрица, Вэй Чен не оправдал ваших ожиданий. Хотя Вэй Чен охранял Су Мученга все время, Вэй Чен неосторожно позволил ему убежать."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"Убежать?!” Хотя Вдовствующая Императрица Цзин Чун уже немного догадывалась в своем сердце, но когда она действительно услышала эту новость, она все еще не могла в это поверить. Чтобы не ошибиться, она позаботилась о том, чтобы у Ли Луо не было возможности сбежать. Как это могло произойти, она послала так много своих элитных подчиненных охранять Ли Луо. Она действительно не могла представить, как Ли Луо смог убежать.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командир отряда Императорской гвардии, которого она так тщательно выбирала, неожиданно сказал ей, что человек, которого она приказала охранять, исчез?!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Цзин Чун потемнело. Командир Императорской гвардии, стоявший на коленях, совершенно не смел смотреть на лицо Вдовствующей Императрицы Цзин Чун. Под её давлением, он смог только стиснуть зубы и продолжить: “После того, как Дворцовая служанка, дежурившая сегодня утром, вошла в комнату, она обнаружила, что человек, лежащий на кровати, был не он, а другая Дворцовая служанка."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