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"Шушу" — младший брат отца,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 - ласковое обращение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 / Геге” —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захвата города Цзин, следующие два города было намного легче атаковать. Это было похоже на дом без стен, другие места стали очень уязвимыми и едва сопротивлялись.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когда они захватят следующие два города, Цинь Юй сможет встретиться с Нангонг Ао и его армией. А затем вместе они осадят ядро страны Цинь, столицу Бянь.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девяти месяцев с начала вербовки солдат, а погода была, как поздняя осень.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стала холоднее. Трава была теперь немного желтой, в отличие от предыдущего насыщенного зеленого цвета. Листья кленов во дворе стали ярко-красными, делая их похожими на пылающий шар огня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каменной скамье во дворе, Ли Луо налил себе чашку чая. Он съел несколько пирожных со стола, одновременно взяв чашку чая, чтобы сделать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захватывали город, они отдыхали и реорганизовывали армию в течение определенного периода времени. Это были его самые комфортные дни, поэтому Ли Луо никогда не упускал возможности расслабиться. Это не имело значения, так как в это время Цинь Юй и его офицеры проводят большую часть времени в кабинете, обсуждая свой следующий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прошлый раз именно Ли Луо предложил измотать вражескую конницу, а затем выбросить в голодных лошадей ароматные, обжаренные соевые бобы, чтобы подорвать вражеские войска, Цинь Юй не стал ему мешать. Он действительно делал это каждый раз, когда Ли Луо использовал свой мозг для таких вещей. Только когда они собирались спать по вечерам, Цинь Юй говорил с ним о своих следующих планах, ничего не скрывая. Если бы у него было какое-либо мнение, Цинь Юй серьезно выслушал бы его, и Ли Луо обнаружил, что, пока его предложение осуществимо, Цинь Юй фактически будет следовать его совету.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понимал, почему Цинь Юй так поступил. Но он был отаку, который редко выходил на улицу в наше время. Если бы он мог сидеть, он бы не встал. Если бы он мог лечь, то он не сидел бы. Он предпочитал оставаться дома весь день, вместо того чтобы выходить. Больше всего он ненавидел неприятности. Поэтому для него было лучше избегать такие вещи, которые поглощали клетки мозга.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ленивый кот, загорающий на солнце, Ли Луо прищурил свои цветущие персиковые глаза, когда почувствовал хрустящий и восхитительный вкус пирожных во рту. Он ничего не мог поделать, но взял еще кусочек и запихнул себе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взять еще один кусок, он увидел стройную фигуру в фиолетовом длинном платье. Она подпрыгивала и оживленно держала одну руку за спиной. В тот момент, когда эти большие глаза посмотрели на него, они сразу же загорелись, сделав изначально красивое лицо еще более великолепным и трогательным.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"Мученг Геге!” - Сказала красивая девушка, подпрыгивая перед Ли Луо. Ее большие глаза сияли, когда она смотрела на Ли Луо. У нее был рот в вишенку, который выглядел очень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