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(妃) - императорская наложница первого ранга.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Мухоу (母后): мать-императрица. У всех детей императора есть мать, императрица, которую они называют Мухоу, и для тех, кто рожден от наложниц, которые являются их матерью Шу, они будут называть их Муфеи.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-------------------------------------------------------------------------------------------------------------------------------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сидел в ярко освещенном кабинете, лицом к свечам, он изучал информацию, которую он получил об обстоятельствах армии Сян Бэй.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очень тихо, слышался только легкий шорох, когда он переворачивал страницы, и треск свечей.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Ци Чен, казалось, услышал мелодию, с которая была ему очень знакома, это было, как будто его покойная жена тихо шептала ему на ухо, обвиняя его, когда она была в печали.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Чен немедленно задрожала, как потревоженная поверхность озера. Его сердце в миг перестало быть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еще был молод и имел высокие амбиции, он хотел иметь достижения, которые будут передаваться всю вечность.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получив императорский указ, на следующий же день после женитьбы на своей возлюбленной детства, он пренебрег горем и желанием своей возлюбленной остаться и вместо этого пошел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он, наконец, получил удовлетворение от своих достижений, однако в то же время он получил известие о том, что его новобрачная жена, которую он не видел в течение многих лет, серьезно больна. Несмотря на то, что он поспешил обратно в столицу Бянь, он все еще опаздывал и даже не смог увидеть ее в последние минуты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никакие достижения не могут сравниться с улыбкой на лице его любимой жены. Но было слишком поздно, он никогда не сможет вернуть её обратно. Впоследствии Ци Чен был так расстроен, что он пошел во дворец и вернул всю свою военную мощь, уйдя с поста великого генерала Бэй Да, прежде чем уйти в уединение.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личные мольбы вдовствующей императрицы Цзин Чун о помощи, он не пошел бы в бой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песню цитры, которую часто играла ему покойная жена. Как будто невидимая рука сдирала шрамы с его раны, заставляя его чувствовать пронизывающую боль в сердце, а также невыносимый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Кто осмелился сыграть эту песню?!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встал с прерывистым вздохом и поспешно вышел за дверь, глядя в направлении, откуда донеслась тонкая мелодия. Шаг за шагом он проходил мимо с мрачным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