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Уладив все дела, он торжественно написал свою контактную информацию на листе бумаги для Шуй Ре Диан, а затем ушел, небрежно поклонившись Сунь Ри, размышляя про себя: "О, так вот как звали этого актера..." Раньше он не утруждал себя запоминанием имени своего партнера, поэтому не понимал, что "Шуй Ре Диан" было просто неофициальным обращением и при этом не очень лестным.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Чэнь Юй не очень заботился о нем, его решительный отказ от Сунь Ри был призван продемонстрировать, что он так сильно любил Гуо Цзы, что мог пожертвовать для него таким хорошим шансом на общение. Это должно спровоцировать ревнивого Сунь Ри на лихорадочное преследование главного героя, тем самым позволяя ему продвигать свой план. Чэнь Юй на мгновение задумался, почему человек, который так откровенно презирал его пару дней назад, сейчас притворяется, что беспокоится о нем, но он выбросил это из головы, как только заметил, что пришло новое письмо.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Оставленный позади Сян Кай, Шуй Ре Диан, чье дебютное имя было полностью забыто, не знал, смеяться или плакать над непреднамеренным пренебрежением своего младшего. Тем не менее, он сжал драгоценную записку в руке и поспешил прочь, самодовольно фыркнув при виде уродливого лица короля.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его выбрали вместо всемогущего Сунь Ри, вот, должно быть, каково это - достичь вершины жизни! Думая о своей победе, он обнаружил, что чем больше он смотрел на номер телефона, тем приятнее ему было, повернувшись лицом к Сунь Ри, он крепко причмокнул губами, а затем убежал.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Ри мрачно уставился на труса, который осмелился насмехаться над ним, но его голова была слишком полна вопросов, чтобы ответить. Почему Сян Кай отверг его? Было ли это для того, чтобы спасти лицо Шуй Ре Диан? Или потому, что он хотел увидеть Гуо Цзы на вечеринке?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считал, что Гуо Цзы был довольно хорошим, очень умным и добрым, но теперь он чувствовал, что ребенку не хватает рассудительности. Как он мог пропустить такие очевидные признаки того, что Сян Кай был просто застенчивым, а не неразборчивым в связях или бессердечным?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факта, что он смутно приближался к романтическим отношениям с Гуо Цзы, к счастью, они никогда официально не начинали встречаться из-за юного возраста другого, у него не было ничего официального, связывающего его. Более того, хотя это было правдой, что он должен был присматривать за Цзы в качестве своего законного опекуна еще один год, он не был обязан быть его парнем, чтобы выполнять эту обязанность.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глядя на Сян Кай сегодня, он полностью возбудил свой аппетит, он не откажется от встречи с ним, несмотря ни на что. Пытаясь решить, какой подход лучше всего сработает, чтобы смягчить юношу, он снова сел и стал ждать следующей сцены.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вернулся в квартиру Сян Кай, Чэнь Юй лег на живот и включил ноутбук, чтобы открыть свою новую учетную запись для обмена сообщениями.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сюжету, примерно в это время Гуо Цзы удалось собрать несколько поклонников, но он еще не был чрезвычайно популярен, ему все еще приходилось отвечать каждому лично. Чтобы соответствовать тегу данмэй в истории, некоторые из "ответов" главного героя в конечном итоге стали очень интимными, они часто были подробно описаны.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это во внимание, Чэнь Юй позавчера плавно интегрировался в фан-клуб Гуо Цзы и отправил очень страстное послание звезде, на которое главный герой ответил сегодня. Наряду с общими фразами, которые знаменитости обычно использовали, чтобы выразить признательность своим сторонникам, была тонкая просьба о фотографиях; Гуо Цзы, вероятно, хотел решить, стоит ли соблазнять этого нового поклонника.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Юй, без сомнения, планировал помочь главному герою разрушить его собственную репутацию, он также надеялся расширить свой репертуар с помощью этой задачи. В последнее время он только пытал, сажал в тюрьму, убивал и порочил свои цели, и хотя это не обязательно было скучно, он, по общему признанию, любил новое и ненавидел старое, он жаждал каких-то освежающих перемен. Поэтому в этой миссии он решил подарить главному герою жизнь хуже смерти, он нанесет ровно столько урона, чтобы причинить ему боль, не опрокидывая его за край.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целью Чэнь Юй осторожно разжег эго Гуо Цзы на своем втором аккаунте. Поскольку, по крайней мере, было доказано, что его оболочка точно соответствует типу главного героя, он приложил свою размытую фотографию, но его слова были переполнены похвалой, они полностью противоречили личности первоначального владельца. Изголодавшийся по любви главный герой никак не мог устоять.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Чэнь Юй вышел из аккаунта и завернулся в одеяло, чтобы обдумать все, что произошло, в частности, сосредоточив внимание на том, почему Сунь Ри вел себя так странно вне его прогнозов. Но, неожиданно устав от небольшой работы, которую он проделал в тот день, он погрузился в глубокий сон, как только закрыл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http://bllate.org/book/12816/1130596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