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Муронг Вэнь проснулся в полной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он попытался повернуть голову, но обнаружил, что вообще не может пошевелиться. Поскольку кампус был слишком хорошо охраняем, чтобы это могло быть атакой врагов, самым правдоподобным объяснением было то, что его поместили в одну из защитных капсул академии, которые были предназначены для наблюдения за мозговыми волнами обитателя и отклонения всех внешних контактов. Но почему он застрял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Сознавая, что если он и в самом деле находится в тюрьме, то кто-то должен был насторожиться в тот момент, когда он пришел в сознание, он поспешил порыться в своих воспоминаниях.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которую он отчетливо помнил, был мех Цзинь Юнгуан, мчащаяся к нему...его глаза расширились, когда он вспомнил, как он тогда жестоко напал на него, и его пришлось несколько раз сбить с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Хотя он был уверен, что добровольно не сделает такой глупости, он не мог понять, почему действовал так бездумно. Глубоко дыша, он попытался успокоиться. Академия не позволит этому так легко уйти, но это может сработать в его пользу. Тщательное расследование выяснило бы, что послужило причиной этой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капсула открылась, его лицо было уверенным и бесстрашным.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пока он был в отключке, администрация уже закончила просмотр журналов наблюдения, анализов крови и свидетельских показаний, ни один из которых не давал никакого оправдания поведению этого студента—по приказу сверху инструктор, которого военные посадили в Академию, уничтожил все компрометирующие улики.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бы им ни хотелось верить, что их не обманул простой ребенок, в конце концов преподавателям пришлось признать, что мальчик либо неуравновешен, либо порочен. Как бы то ни было, он не мог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самодовольное выражение лица Муронг Вэнь только ухудшило впечатление, которое сложилось о нем у всех присутствующих инструкторов. Этот бесстыдный мальчишка, он думал, что может вести себя так безумно, подвергать опасности своих сверстников и все еще быть прощенным? Только потому, что их Юнгуан был вундеркиндом, их новый лучший ученик не был навсегда ранен! Вспомнив удивительно точный, ловкий контроль меха, который Юнгуан продемонстрировал во время оценки, их гнев на Муронг Вэнь возрос.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глава двенадцатого класса учителей шагнул вперед. “Муронг Вэнь, за твои ужасные результаты во время этой ежеквартальной оценки, ты отныне исключен из Элитной Академии Федерации. Вам будет предоставлен час, чтобы покинуть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гром с ясного неба! Муронг Вэнь побледнел, его самообладание пошатнулось.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толпа повернулась, чтобы уйти, он пришел в себя. "Учителя, пожалуйста, подождите! Я невиновен, кто-то, должно быть, подставляет меня. Клянусь, я к этому не причастен, пожалуйста, расследуйте!"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паузы группа проигнорировала нелепые заявления и удалилась.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инструктор, который раньше вел дневные занятия Муронг Вэнь, остался, чтобы разблокировать функцию связывания капсулы. Наполовину сочувственным, наполовину разочарованным тоном он выговаривал: "Дитя, все уже давно изучено. Не было ничего, что могло бы оправдать ваше поведение." Закончив, он со вздохом вышел. Он ожидал, что его ученик далеко пойдет, кто же знал, что он окажется таким обременительным?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Вэнь не мог среагировать, застыв от недоверия. Ничего не нашли? Как такое могло случиться? Но как только до него дошел смысл сказанного, он содрогнулся, понимая, что его вопросы в любом случае бессмысленны. Изгнание не просто означало, что ему придется вернуться к бедной жизни, которую он вел раньше, он больше не сможет наслаждаться теми же возможностями для роста. С этим пятном на его послужном списке, не говоря уже о слухах, которые его сверстники вернут своим влиятельным семьям, он будет занесен в черный список любой элитной организации на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сел. В нынешних обстоятельствах у него не было другого выбора, кроме как стиснуть зубы и проглотить эту несправедливость, но он поклялся, что не оставит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выключил коммуникатор, закрыв экран, на котором была изображена расстроенная фигура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академия хорошо рассчитала. По сюжету первоначальный владелец был изгнан, несмотря на его престижное происхождение, из-за тяжелых ран противника и, вероятно, некоторого подкупа со стороны Цзинь Чжуна. Теперь, с другой стороны, влияния Цзинь Цзя и будущих перспектив талантливого Цзинь Юнгуан было достаточно, чтобы отбросить Муронг Вэнь, хотя он и не причинил никакого реального ущерба.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предположил, что именно так эта школа сохранила свое положение на вершине.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в душе, он выпрыгнул из своей персональной виртуальной капсулы, притворившись, что выключил режим помощи при восстановлении.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