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Светлое здание, напоминающее своей удивительной формой древний ритуальный сосуд цзунь, возвышалось над землёй на высоту более пятисот метров. В нём было ни много, ни мало сто восемь этажей. «Как символично, ‒ подумал и усмехнулся Юань Фэн, стоя на крыше знаменитого Чайна-Цзунь, сверхвысокого небоскрёба Пекина, занимавшего девятое место среди самых высоких зданий мира. Перед Юань Фэном открывался такой захватывающий дух вид, что, не будь он божественным фениксом, наверняка у него легко закружилась бы голова. ‒ Сколько же лет прошло с того дня, когда я здесь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Внизу сплошные огни, ‒ проворчал рядом Вей Шенг, заглядывая вниз. ‒ Люди такие крохотные… Меньше муравьёв. Сяо Фэн, как вы живёте в такой суете? Кажется, город не спит даже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Ритм современной жизни моего мира не таков, к которому вы привыкли. Здесь тоже можно найти места для уединения и тишины. Есть большие парки, озёра, горы. Люди, конечно, стали беспечны и плохо относятся к окружающей их природе. Такова оказалась цена прогресса. Но, ‒ Юань Фэн вздохнул, припоминая вечные маски и смог больших городов, ‒ понимание, что нужно беречь свой дом потихоньку стало доходить до моих современников. Нельзя же вечно быть только потребителями…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Воздух здесь отвратителен, но вокруг так интересно! Ты устроишь нам экскурсию по своему родному миру? ‒ Шан Лин обнял любимого феникса за талию и положил голову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За тем я вас сюда и притащил, ‒ улыбнулся Юань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благополучно выполненных заданий богини Таэньянь, которые отнюдь не были лёгкими, все трое, наконец, получили возможность отдохнуть и пожить немного для себя. Первым делом они наведались к своим детям. Малыши прекрасно росли под чутким приглядом целой кучи нянек. Как и обещала, Таэньянь опускала Юань Фэна и его мужей повидаться с наследниками, чтобы малыши всегда чувствовали, что их любят и защищают.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Богиня, несмотря на свой, казалось бы, слишком легкомысленный характер, была мудрой и терпеливой. А как иначе она могла терпеть рядом такого взбалмошного и неугомонного феникса, как Юань Фэн? Она часто жаловалась его мужьям на несносный характер их обожаемого феникса, но не забывала посылать на задания, где только его хитрость, обаяние и смекалка могли принести результат. И вознаграждение от неё всегда было щедрым. На самом деле они прекрасно понимали друг друга. Богине в душе очень нравились перепалки с таким необычным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совершенствующимися, перешагнувшими божественный ранг, все трое получили возможность путешествовать между тысячи миров. Юань Фэн не преминул воспользоваться возможностью и показать своим любимым мужчинам мир, в котором он прожил свою прошлую жизнь. Вей Шенг, как и Шан Лин с удовольствием выразили желание побывать на Земле. Им было интересно всё, что касалось их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обязательно покажу вам мой мир, ‒ широко улыбнулся Юань Фэн и его глаза ярко полыхнули внутренним огнём. ‒ Пусть он не так идеален, пусть в нём есть много недостатков, но… В нём также есть и своя прелесть. Много удивительных мест, много интересных людей. Думаю, вам понравится…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молодых людей с высоты птичьего полёта смотрели на освещённый огнями ночной город. Их сердца были полны предвкушения. А где-то далеко одна юная, по некоторым меркам, богиня листала очередной томик довольно забавной новеллы, раздумывала о своих планах и немного переживала, чтобы троица её подопечных не нашла для себя новых приключений. А они могли! Ещё как могли… Они такие… На губах Таэньянь появилась тёплая милая улыбка. Она никогда не жалела о своём выборе, ведь Фэн Юн Джи оправдал все её ожидания. Прекрасный феникс Юань Фэн был её жемчужиной, её лучшим творением. Сердце богини было наполнено радостью и надеждой, что следующий мир получится ещё более интересным, а приключения следующего героя будут ещё более захватывающими. Осталось только выбрать…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http://bllate.org/book/12799/1129603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