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дворик Мин Чэна неожиданно вошел игрок. Возможно, он не заметил Мин Чэна, стоявшего у цветочных кустов, и, оказавшись во дворе, сразу направился к полю, чтобы полить пересохшую землю. Его усердный вид ясно указывал на то, что он выполнял задание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ткнул пальцем в его удаляющуюся фигуру, и на экране появилась информация о его личности и внешности. Это был друг из списка контактов — тот, кому он отправил заявку в друзья во время выполнения задания. Тогда уведомление о принятии заявки не пришло, но теперь, когда Мин Чэн зашел в игру, тот уже был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звали: Лянь Сань Суй. (п/п: дословно: Водитель машины времени)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были оленьи рога, на лице и лбу — узоры, кожа чуть темнее, чем у Мин Чэна, но глаза невероятно яркие. Осанка прямая, мускулатура четко прорисована, фигура — просто загляденье. В целом он выглядел солнечным и необычным, с диковатой, но притягательной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Сань Суй закончил полив и вытирал пот, Мин Чэн наконец заговорил: — Твои оленьи рожки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резко поднял голову, услышав голос, и, заметив Мин Чэна, воскликнул: — Ты сколько уже здесь стоишь?! — Затем пробормотал себе под нос: — Думал, тут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смущенно почесал затылок: 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Суй, видя его смущение, размашисто махнул рукой: — Да нет, просто не ожидал, что кто-то есть… — Затем открыл голографическую панель, порылся в рюкзаке и достал фрукты, которые сам вырастил, сунув их Мин Чэну в руки. — Держи. Я как раз задание для друзей выполняю.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принял фрукты и в ответ достал из своего рюкзака пару штук, протянув их Лянь Сань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фруктов Мин Чэна имели уровень сладости не ниже 60. Лянь Сань Суй машинально сунул один в рот, откусил и застыл с широко раскрытыми глазами, то глядя на фрукт в руке, то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видя его ошеломленное выражение, забеспокоился: неужели он по ошибке дал ему невкусный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нет… Те, что были не очень хороши, он давно отдал системе. Он уже хотел что-то сказать, но тут Лянь Сань Суй выпалил: — Блин, да как ты их выращиваешь?! Они намного вкуснее моих! Что за дрянь у меня растет — самый сладкий еле до 55 дотягивает, да и то редкость! — Он в ярости ткнул в панель атрибутов фрукта и, увидев цифру «64», еще больше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офигел? Такие вкусные фрукты — и просто так отдаешь?! — будто Мин Чэн совершил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тому не невкусно, Мин Чэн с облегчением улыбнулся: — Ты мне воду полил, да еще и фруктами угостил. Я просто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Тактичность — прежде всего. Даже если это было частью задания, он искренне оценил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радостно воскликнул: — Да ты крутой! Мне нравится! — И не удержался, потрогав свои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добавил: — Твои рога чем больше смотрю на них, тем симпатичнее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самодовольно хихикнул: — Правда? Я спецом за них заплатил! И за узоры на лбу тоже. В общем, считай, вложился.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помимо стандартных настроек внешности (как уродующих, так и улучшающих), были и забавные эффекты: магические, фэнтезийные, сказочные, мифологические… Можно было летать на метле, как в волшебном мире, или на мече, как в мире сянься. За деньги доступно практически всё, что душе угодно, даже возможность создать собственный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встретить человека-оленя было не так уж удивительно. Но сейчас, глядя на его диковатую, но стильную внешность, Мин Чэн почувствовал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образ и манера поведения были именно тем, что Мин Чэн подсознательно искал и чем восхищался. И потому он невольно проникся к Лянь Сань Сую добрыми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фрукт, Лянь Сань Суй вдруг заговорил с неподдельной искренностью: — Слушай, только в следующий раз не будь таким щедрым. Ты вообще в курсе, что эти фрукты можно продать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Мин Чэн просто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получал фрукты с уровнем сладости максимум 55, так что 64 казалось ему невероятным. Если выставить такой фрукт на биржу, можно выручить пару сотен, если не тысячу с лишним. Даже если не обналичивать, а получить оплату в алмазах, на них можно купить кучу игровых предметов. Ведь даже редкие семена в этой игре приходилось приобретать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семена давали гораздо более высокий шанс получить качественный урожай по сравнению с обычными или улучшенными. Но и стоили они соответственно — не игровой валютой, а настоящими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редких семенах: Мин Чэн вдруг сообразил, что те самые фрукты с высокой сладостью, вероятно, были выращены как раз из редких семян, которые 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набор «Континента Грёз» был более чем щедрым: пять редких семян разных типов, стартовая одежда, приличная сумма в игровой валюте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выпало несколько фруктов со сладостью за семьдесят, — сказал Мин Чэн. — Думаю, это как раз из-за редких семян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остолбенел: — Ты серьезно?! За семьдесят?! И ты не выставил их на аукцион?! — Он аж подпрыгнул от возбуждения, словно это у него выпал такой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продавать, — пожал плечами Мин Чэн. — Да и пока не настал момент, когда без доната не обойтись. Я их сам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ему просто хотелось попробовать, каковы они на вкус. И, убедившись, что они действительно восхитительны, он и вовсе потерял желание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поднял большой палец: — Вот это круто! На твоём месте я бы точно продал, чтобы подзаработать. Разве что один попробовал бы, а остальные оставил на продажу. — В его глазах читалась неподдельная зависть. Ему ни разу не выпадали фрукты с уровнем 70, даже с редких семян максимум был 55 — просто жутко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Если в следующий раз выпадут —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покачал головой: — Брат, ты слишком наивен. Разве это так просто — получить высокий урожай? Сегодня повезло — значит, удача уже потрачена. В следующий раз может и не выпасть. — Редкие семена требовали огромных вложений. Кто станет вливать реальные деньги, покупая их пачками, если нет стопроцентной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стал настаивать и пожал плечами: — Ладно, не страшно. В этой игре, кроме сбора фруктов, и так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платить за впечатления, а кто-то наслаждается самой сутью игры, не тратясь на улучшения. Платящим игрокам — свой геймплей, играющим бесплатно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Мин Чэном, Лянь Сань Суй отметил его спокойный, покладистый характер и позитивный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подход! — похвалил он. — Когда достигнешь десятого уровня, давай вместе пойдём на задания в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охотиться на зверей, собирать дикие плоды и растения, рубить деревья и добывать камни. В плодах иногда попадались косточки редких сортов, растения использовались для приготовления зелий, восстанавливающих энергию, а мясо и шкуры зверей имели своё назначение. Однако, поскольку многие животные были реалистичными, доступ в дикие земли открывался только после 10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взрослой версии игры. Для несовершеннолетних графика была совсем иной: вместо кровожадных тварей — милые зверушки, никакой резни — только взаимодействие. Прирученных животных можно было забрать домой, а за выполнение заданий система выдавала небольшие награды. Всё было мягче, проще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охотно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Лянь Сань Суя с его диковатой эстетикой идеально подходил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Лянь Сань Суй стремительно умчался, словно гепард (несмотря на оленьи рога на голове).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Мин Чэн решил зайти в редактор эффектов. Он не был профессиональным художником, но его мать преподавала живопись, так что кое-какие навыки у него имелись. Быстро набросав дизайн звериных ушей — острых, как у леопарда — он отправил готовый вариант Лянь Сань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сделал. Можешь чередовать с рогами. — С его внешностью любые звериные атрибуты смотрелись бы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был поражён: — Ого, как детализировано! Ты настоящий мастер! Спасибо! — Хотя функция кастомизации эффектов и была в игре, без художественных навыков создать что-то настолько реалистичное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Просто подумал, что леопардовые уши лучше подходят к твоей харизме. — Первобытной,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ты просто золото! Если что-то понадобится — обращайся, я помогу! А я побежал делать квесты, люблю тебя,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фамильярное обращение, Мин Чэн не знал, плакать или смеяться. Парень, должно быть, был совсем юн — может, только-только совершеннолетие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в здравом уме вряд ли стал бы называть другого мужчину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рассыпал оставшиеся семена по полю, затем, следуя подсказкам системы, повысил уровень жилища, обставил дом мебелью из наград… Прошло ещё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всегда было чем заняться, и трёх часов катастрофически не хватало. Но Мин Чэн не жадничал. Выйдя из капсулы, он запустил режим массажа, расслабился, затем взял костыли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должны были прийти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голографический телевизор с повтором развлекательного шоу, Мин Чэн медленно передвигался по гостиной,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пороге появились дедушка и бабушка с термосом и ланч-боксом. Набрав код, они открыли дверь и сразу увидели внука,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пытается встать, Ван Готао замахал руками: — Не вставай, сиди!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Цзяпин, переобувшись, подошла к дивану: — Как самочувствие? Нога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был слишком чувствителен к боли. Кроме первых дней, сейчас, если не задевать повреждённое место, ничего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всё нормально.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Готао сел рядом, открывая термос: — Мы поели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Цзяпин передала мужу ланч-бокс и отправилась на кухню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 любимое. Кушай, пока горячее. Хочешь сходить днём в парк? Мы повезём тебя в коляске, подышишь воздухом. — Они беспокоились, что ему одиноко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ложку, Мин Чэн отхлебнул супа и ответил: — Сходить можно. — Зная, что пенсионерам дедушке с бабушкой было нечем заняться, он согласился. Затем закрыл глаза, наслаждаясь вкусом: — Дедушкин суп — всегда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Готао заулыбался: — Раз нравится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откусил ещё пару кусочков из ланч-бокса: — А бабушкины блюда — просто объедение! — Он не забыл похвалить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на комплименты была традицией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сияли от счастья, слыша, как внук наслаждается их стряпнёй.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