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только что съеденного персика был настолько сладким, что Мин Чэн достал ещё один и принялся его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вкусно…» — мысленно восхищался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жевать, он приступил к следующему побочному заданию: система велела ему найти в деревне старика по имени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персиком в зубах он двинулся по указанному маршруту. В это время его игровой друг Павший в сумрак прислал ему пять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 тоже выполнял системное задание. Мин Чэн принял подарок, специально нажал на нижнюю панель функций, открыл список друзей, выбрал Павший в сумрака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братан! Я как раз мучился, кого добавить — несколько человек меня проигнорили. Ты вовремя заявку отправил, помог мне задание закрыть, — ответил тот голосовым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двоих добавил, но только ты принял. Второй, наверное,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4-го уровня, скоро смогу покинуть стартовую деревню и отправиться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Я ещё даже до второго не дотянул, но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дальше задание делаю. В следующий раз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Мин Чэн доел фрукты, и его запас сил восстановился до 160. Остатки он убрал в рюкзак и направился к дому старика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ним, он активировал диалог. Согласно системе, Лин был пожилым жителем деревни, семидесяти лет, жил один и из-за больных ног нуждался в регулярной помощи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Это Дэ Шу тебя прислал? — Лин опирался на трость, его седые волосы и сгорбленная спина выдавали возраст,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 Да, Дэ Шу меня направил. Чем могу помочь? — вежливо ответил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в бочке почти не осталось, да и двор нужно подмести.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спросила, хочет ли Мин Чэн принять задание. Побочные квесты не были обязательными — можно было отказаться, и тогда выдали бы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Мин Чэн тоже был волонтёром: посещал дома престарелых, развозил продукты, оказывал посильную помощь. Услышав, что нужно сделать, он без колебаний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персика, он был полон сил. Закатав рукава, он энергично принялся за работу: за три ходки наполнил бочку водой, затем взял прислонённую к стене метлу и подмел опавшие листья, заодно прополов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Небольшой, прежде пыльный дворик сразу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выполнение задания ушло 10 минут, потрачено 10 единиц сил (осталось 150).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 принёс ему чашку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добрый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Мин Чэн вытер пот со лба, взял чашку и залпом выпил, после чего отнёс её на кухню, ополоснул и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+2 к запасу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протёр мебель, разобрал разбросанные вещи и, закончив, увидел несколько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+5 к уровню расположения старика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За выполнение задания получено 20 золотых и 120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золото, он наконец обратил внимание, что, помимо начальных 500, за выполненные задания он получил дополнительно 100, и теперь у него было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внутриигровой магазин, где продавались предметы, инструменты и прочие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делился на два раздела: за золото и за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алмазном — более красивые и изящные вещи, некоторые даже с эффектами. Но алмазы можно было получить только за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же ассортимент был попроще, но базовые потребности покрывал. Золото давалось за задания, а за ежемесячный непрерывный вход в игру полагался классический набор. Пропуск дня обнулял счётчик.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он обнаружил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были невысокие: велосипеды, электросамокаты и тому подобное. Но Мин Чэна привлекла метла — магическое средство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раз уж он в полном погружении, зачем ему велосипед или даже машина? Летать куда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метла стоила дороже обычного транспорта. Поколебавшись, он решил, что задания принесут ещё золота, и, стиснув зубы, приобрёл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откажется от чувства свободного полёта?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предмет автоматически оказался в рюкзаке. Достав его, Мин Чэн с лёгким трепетом вскочил на метлу — и его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мире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велосипеда или электросамоката, где управление было ручным, полёт на метле осуществлялся силой мысли и движениями рук, держащих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потренировавшись на малой высоте, Мин Чэн отправился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как и он, не жалели денег на метлу, чтобы ощутить полёт. Лишь изредка внизу мелькали те, кто экономил и передвигался на самокатах или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пути он обнаружил, что у метлы есть функция автопилота.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умная же эта метла», — с лёгким смущением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«Настроил пункт назначения – и руки свободны. Так плавно, что хоть на метле спи –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так здорово! — Мин Чэн всего за несколько минут игры уже почувствовал её очарование. Не слишком вычурно, но достаточно увлекательно, чтобы затягивать игрока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недавно выпущенная игра моментально взлетела на первое место в чартах загрузок и удерживала позицию уже два месяца. Ходили слухи, что в первые дни после запуска даже вход в игру сопровождался долгими очередями.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 рейтинги по доходам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игра поддерживала только шлемы виртуальной реальности, и загрузки держались в пределах топ-10, ведь куда более захватывающих VR-игр было пруд пруди. Иногда она даже вылетала из десятки. Но с выходом полноценных нейрогарнитур «полного погружения» капитализация компании «Чжаоцзю» взлетела в разы. Многие прочили ей успех — ведь столько игровых студий бились над разработкой, а они вырвались вперёд, да ещё и сделали всё на таком высоком уровне. Для Сяго (п/п: Сяго — вымышленное государство, аналог Китая в сеттинге) это стало поводом для гордости, и Мин Чэн, как патриот, тоже испытывал лёгкую эйфорию.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некоторые игроки и вправду заходили в игру отчасти из-за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повод для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многие настолько прикипели к «Континенту Грёз», что, если бы система не принудительно выкидывала игроков на отдых, некоторые готовы были бы проводить в игре все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выполнил несколько побочных квестов, быстро поднял уровень и познакомился с NPC из стартовой деревни. Через час игры он вернулся на свою ферму и увидел, что фрукты и подсолнухи на грядках уже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метлы, он побежал собирать клубнику, арбузы 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урожай, он сразу отправил «Павший в сумрак» немного клубники и большой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фрукты поспели» — написал он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ему не хватало ещё одного друга, Мин Чэн снова отправился в стартовую деревню, бродил по улочкам и отправлял заявки в друзья всем подряд. Разработчики, видимо, специально встроили это в сюжетный квест, чтобы стимулировать социализацию.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добавил ещё двух-трёх игроков, завершил квест и получил следующий: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 другу с поливом и удобрением грядок, повысив уровень дружбы до 80».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самый «близкий» друг — «Павший в сумрак» (35 очков). Мин Чэн кликнул на него и телепортировался в его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напомнило ему старую классическую игру — «Любимая ферма» из QQ, где нужно было ходить к друзьям и поливать их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«Павший в сумрак» прокачивался быстрее: если Мин Чэн был на 4-м уровне, то он уже на 6-м. Покопавшись у него в саду, Мин Чэн так и не дождался хозяина — видимо, тот ушёл в город на задания. Чтобы быстрее набрать 80 очков дружбы, он отправил ему ещё 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сад «Павшего», он зашёл к дяде Дэ в деревне и купил новые семена: бананы, мушмулу и дыни. С ростом уровня можно было расширить участок с четырёх до восьми грядок, но после покупки волшебной метлы денег почти не осталось. Расширив землю, он с грустью обнаружил, что у него всего два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быть экономнее», — вздохнул Мин Чэн, понимая, что дальше так 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увеличить урожай, он засеял грядки и усердно принялся за полив и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присел на скамейку во дворе. Уровень выносливости упал до 90, и он достал из рюкзака выращенную им же клубнику, поедая её ягоду за ягодой.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клубника восстанавливает больше выносливости, чем персики, которые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давали +20 к выносливости, а его клубника — целых +35 за штуку, почти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она была невероятно сладкой, будто настоящей, а не просто цифровыми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 просто нечто…» — подумал он. Даже вкусовые ощущения передавались настолько реалистично, что мозг искренне верил, будто ты ешь самые сочные фрукты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почти полная шкала выносливости после трёх ягод, он бы съел и четвёртую.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в игре все фрукты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«Павший в сумрак», вернувшись домой из города, увидел, что его фрукты созрели, сорвал один, протёр рукавом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скривился от кислоты, будто ему в рот насыпали лимонной цедры.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Бл… Какая же гадость! — он ел тёмную сливу, которая с виду казалась спелой, но на вкус оказалась адской смесью всех возможных оттенков кислятины. — Просто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понял: не каждый урожай и не каждый фрукт в игре будет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кому-то подарить, подумают, что я травить собрался! — решив, что попался один неудачный экземпляр, он попробовал ещё один. Та же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шесть слив отправились в мусорку. Подарить такое — только дружбу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между прочим, так и было: если игрок получал от друга некачественный фрукт, очки дружбы не росли, а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Мин Чэн не стал сразу браться за новый квест, а открыл рюкзак и начал изучать предметы. Распаковал стартовый набор: футболку с принтом, голубые джинсовые шорты и кроссовки — куда симпатичнее стандартной экипировки. Он тут же переоделся и продолжил осматривать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навёл курсор на арбуз, появилось всплывающее окно с параметрами: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Информация: Арбуз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Сладость: 70%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клубнику, он увидел: «Сладость: 71%».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все фрукты в игре одинаково вкусные? Бывают и неспелые, или просто неудачные?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осознал, как много ему ещё неизвестно. Из-за этой системы «сладости» он начал задавать вопросы маленькой феи-помощнице о механике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был запрограммирован лишь на шаблонные ответы, так что в итоге Мин Чэн открыл официальное сообщество «Континента Грёз» и залез в раздел гайдов.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«Как повысить сладость фруктов? Это жесть!»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 «У меня уже несколько урожаев подряд фрукты со сладостью 30%. Выставляю в магазин — никто не берёт!»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зависит от везения. Я однажды на 100% симулировал реальный цикл выращивания — чуть сдох, но высокий процент сладости так и не выпал».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чистый рандом! Я, например, вообще на 10% реализма играю: кинул семена, даже не удобрял, только полил разок. На следующий день собрал — и несколько фруктов со сладостью за 60%. Объедение, в жизни таких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второй комментарий, Мин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60% — это уже «объедение», то его 70% — и вовсе невероятная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надеялся, что везение будет всегда. В следующий раз может выпасть и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