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только что съеденного персика был настолько сладким, что Мин Чэн достал ещё один и принялся его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вкусно…» — мысленно восхищался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жевать, он приступил к следующему побочному заданию: система велела ему найти в деревне старика по имени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персиком в зубах он двинулся по указанному маршруту. В это время его игровой друг Павший в сумрак прислал ему пять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тот тоже выполнял системное задание. Мин Чэн принял подарок, специально нажал на нижнюю панель функций, открыл список друзей, выбрал Павший в сумрака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братан! Я как раз мучился, кого добавить — несколько человек меня проигнорили. Ты вовремя заявку отправил, помог мне задание закрыть, — ответил тот голосовым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двоих добавил, но только ты принял. Второй, наверное,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4-го уровня, скоро смогу покинуть стартовую деревню и отправиться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Я ещё даже до второго не дотянул, но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дальше задание делаю. В следующий раз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Мин Чэн доел фрукты, и его запас сил восстановился до 160. Остатки он убрал в рюкзак и направился к дому старика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ним, он активировал диалог. Согласно системе, Лин был пожилым жителем деревни, семидесяти лет, жил один и из-за больных ног нуждался в регулярной помощи волонтёров.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Это Дэ Шу тебя прислал? — Лин опирался на трость, его седые волосы и сгорбленная спина выдавали возраст,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дедушка. Да, Дэ Шу меня направил. Чем могу помочь? — вежливо ответил Мин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в бочке почти не осталось, да и двор нужно подмести.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спросила, хочет ли Мин Чэн принять задание. Побочные квесты не были обязательными — можно было отказаться, и тогда выдали бы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Мин Чэн тоже был волонтёром: посещал дома престарелых, развозил продукты, оказывал посильную помощь. Услышав, что нужно сделать, он без колебаний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два персика, он был полон сил. Закатав рукава, он энергично принялся за работу: за три ходки наполнил бочку водой, затем взял прислонённую к стене метлу и подмел опавшие листья, заодно прополов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Небольшой, прежде пыльный дворик сразу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выполнение задания ушло 10 минут, потрачено 10 единиц сил (осталось 150).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 принёс ему чашку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добрый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— Мин Чэн вытер пот со лба, взял чашку и залпом выпил, после чего отнёс её на кухню, ополоснул и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+2 к запасу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протёр мебель, разобрал разбросанные вещи и, закончив, увидел несколько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+5 к уровню расположения старика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	За выполнение задания получено 20 золотых и 120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золото, он наконец обратил внимание, что, помимо начальных 500, за выполненные задания он получил дополнительно 100, и теперь у него было 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внутриигровой магазин, где продавались предметы, инструменты и прочие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делился на два раздела: за золото и за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алмазном — более красивые и изящные вещи, некоторые даже с эффектами. Но алмазы можно было получить только за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же ассортимент был попроще, но базовые потребности покрывал. Золото давалось за задания, а за ежемесячный непрерывный вход в игру полагался классический набор. Пропуск дня обнулял счётчик.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он обнаружил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были невысокие: велосипеды, электросамокаты и тому подобное. Но Мин Чэна привлекла метла — магическое средство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раз уж он в полном погружении, зачем ему велосипед или даже машина? Летать куда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метла стоила дороже обычного транспорта. Поколебавшись, он решил, что задания принесут ещё золота, и, стиснув зубы, приобрёл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откажется от чувства свободного полёта?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предмет автоматически оказался в рюкзаке. Достав его, Мин Чэн с лёгким трепетом вскочил на метлу — и его ноги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мире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велосипеда или электросамоката, где управление было ручным, полёт на метле осуществлялся силой мысли и движениями рук, держащих древко.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потренировавшись на малой высоте, Мин Чэн отправился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как и он, не жалели денег на метлу, чтобы ощутить полёт. Лишь изредка внизу мелькали те, кто экономил и передвигался на самокатах или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пути он обнаружил, что у метлы есть функция автопилота.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умная же эта метла», — с лёгким смущением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«Настроил пункт назначения – и руки свободны. Так плавно, что хоть на метле спи –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так здорово! — Мин Чэн всего за несколько минут игры уже почувствовал её очарование. Не слишком вычурно, но достаточно увлекательно, чтобы затягивать игрока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недавно выпущенная игра моментально взлетела на первое место в чартах загрузок и удерживала позицию уже два месяца. Ходили слухи, что в первые дни после запуска даже вход в игру сопровождался долгими очередями.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про рейтинги по доходам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игра поддерживала только шлемы виртуальной реальности, и загрузки держались в пределах топ-10, ведь куда более захватывающих VR-игр было пруд пруди. Иногда она даже вылетала из десятки. Но с выходом полноценных нейрогарнитур «полного погружения» капитализация компании «Чжаоцзю» взлетела в разы. Многие прочили ей успех — ведь столько игровых студий бились над разработкой, а они вырвались вперёд, да ещё и сделали всё на таком высоком уровне. Для Сяго (п/п: Сяго — вымышленное государство, аналог Китая в сеттинге) это стало поводом для гордости, и Мин Чэн, как патриот, тоже испытывал лёгкую эйфорию.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некоторые игроки и вправду заходили в игру отчасти из-за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повод для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многие настолько прикипели к «Континенту Грёз», что, если бы система не принудительно выкидывала игроков на отдых, некоторые готовы были бы проводить в игре все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выполнил несколько побочных квестов, быстро поднял уровень и познакомился с NPC из стартовой деревни. Через час игры он вернулся на свою ферму и увидел, что фрукты и подсолнухи на грядках уже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метлы, он побежал собирать клубнику, арбузы и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урожай, он сразу отправил «Павший в сумрак» немного клубники и большой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фрукты поспели» — написал он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ему не хватало ещё одного друга, Мин Чэн снова отправился в стартовую деревню, бродил по улочкам и отправлял заявки в друзья всем подряд. Разработчики, видимо, специально встроили это в сюжетный квест, чтобы стимулировать социализацию.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добавил ещё двух-трёх игроков, завершил квест и получил следующий: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«Помочь другу с поливом и удобрением грядок, повысив уровень дружбы до 80».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самый «близкий» друг — «Павший в сумрак» (35 очков). Мин Чэн кликнул на него и телепортировался в его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напомнило ему старую классическую игру — «Любимая ферма» из QQ, где нужно было ходить к друзьям и поливать их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«Павший в сумрак» прокачивался быстрее: если Мин Чэн был на 4-м уровне, то он уже на 6-м. Покопавшись у него в саду, Мин Чэн так и не дождался хозяина — видимо, тот ушёл в город на задания. Чтобы быстрее набрать 80 очков дружбы, он отправил ему ещё и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сад «Павшего», он зашёл к дяде Дэ в деревне и купил новые семена: бананы, мушмулу и дыни. С ростом уровня можно было расширить участок с четырёх до восьми грядок, но после покупки волшебной метлы денег почти не осталось. Расширив землю, он с грустью обнаружил, что у него всего два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быть экономнее», — вздохнул Мин Чэн, понимая, что дальше так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увеличить урожай, он засеял грядки и усердно принялся за полив и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присел на скамейку во дворе. Уровень выносливости упал до 90, и он достал из рюкзака выращенную им же клубнику, поедая её ягоду за ягодой.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клубника восстанавливает больше выносливости, чем персики, которые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давали +20 к выносливости, а его клубника — целых +35 за штуку, почти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она была невероятно сладкой, будто настоящей, а не просто цифровыми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игра просто нечто…» — подумал он. Даже вкусовые ощущения передавались настолько реалистично, что мозг искренне верил, будто ты ешь самые сочные фрукты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почти полная шкала выносливости после трёх ягод, он бы съел и четвёртую.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 в игре все фрукты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«Павший в сумрак», вернувшись домой из города, увидел, что его фрукты созрели, сорвал один, протёр рукавом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скривился от кислоты, будто ему в рот насыпали лимонной цедры.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Бл… Какая же гадость! — он ел тёмную сливу, которая с виду казалась спелой, но на вкус оказалась адской смесью всех возможных оттенков кислятины. — Просто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понял: не каждый урожай и не каждый фрукт в игре будет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кому-то подарить, подумают, что я травить собрался! — решив, что попался один неудачный экземпляр, он попробовал ещё один. Та же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шесть слив отправились в мусорку. Подарить такое — только дружбу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между прочим, так и было: если игрок получал от друга некачественный фрукт, очки дружбы не росли, а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дворик, Мин Чэн не стал сразу браться за новый квест, а открыл рюкзак и начал изучать предметы. Распаковал стартовый набор: футболку с принтом, голубые джинсовые шорты и кроссовки — куда симпатичнее стандартной экипировки. Он тут же переоделся и продолжил осматривать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навёл курсор на арбуз, появилось всплывающее окно с параметрами: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Информация: Арбуз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Сладость: 70%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клубнику, он увидел: «Сладость: 71%».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все фрукты в игре одинаково вкусные? Бывают и неспелые, или просто неудачные?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осознал, как много ему ещё неизвестно. Из-за этой системы «сладости» он начал задавать вопросы маленькой феи-помощнице о механике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помощник был запрограммирован лишь на шаблонные ответы, так что в итоге Мин Чэн открыл официальное сообщество «Континента Грёз» и залез в раздел гайдов.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«Как повысить сладость фруктов? Это жесть!»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Текст: «У меня уже несколько урожаев подряд фрукты со сладостью 30%. Выставляю в магазин — никто не берёт!»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зависит от везения. Я однажды на 100% симулировал реальный цикл выращивания — чуть сдох, но высокий процент сладости так и не выпал».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чистый рандом! Я, например, вообще на 10% реализма играю: кинул семена, даже не удобрял, только полил разок. На следующий день собрал — и несколько фруктов со сладостью за 60%. Объедение, в жизни таких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второй комментарий, Мин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60% — это уже «объедение», то его 70% — и вовсе невероятная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надеялся, что везение будет всегда. В следующий раз может выпасть и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