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по обучению вождению автомобиля находилась за городом, и занятия у Сюй Няня были после обеда, поэтому, когда он закончил заниматься, было уже почти время ужина. К счастью, он уже приготовил дома немного еды, так что его мать не осталась голодной. Сам он случайно нашел кое-что поесть на окраине города и этим ограничился.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после окончания занятий он столкнулся с Чэнь Ди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секретарь Чэнь ждал его уже довольно долго. Впервые он проявил инициативу, заранее вышел из машины и открыл перед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дня, а ты уже немного загорел.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потрогал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загорел?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тебе нужно пользоваться солнцезащитным кремом, нашему боссу нравятся те, у кого светлая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нахмурил брови и выглядел действительно немного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в аптеку Уотсон.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купить отбеливающие и косметические маски для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слишком целеустремленный!!!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привел его в место, где можно было поесть. Сюй Нянь думал, что они столкнутся с Чэн Чэнем, но в итоге остались только они двое. Чэнь Ди заказал для него говяжью требуху на пару и безразличным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вкусно? Пора есть, если он придет, то мы оба не сможем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он всегда так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— это человек, который прошел через множество трудностей, чтобы достичь того уровня, на котором он сейчас находится, — Чэнь Ди ел, рассказывая Сюй Няню об истории босса: — В прошлый раз, когда ты ходил с ним в дом его учителя, тебе тоже досталось. Он, ну, он действительно высокообразованный человек. Более того, он был биологом, но не успел окончить учебу, как уже начал работать в области технологий, связанных с зерном и маслом со своим учителем. После этого, когда он получил патенты, он начал потихоньку работать над своим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食品粮油面面面术 The The The The The наука и материалы по выращиванию, хранению пищевого масла и зерновых — очень важны для Китая из-за экономики и проблемы питания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слушал с предельной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налил ему чашку чая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совпадению, страна нуждалась в таких технологиях, так что можно сказать, что ему повезло, и он попал в нужный вагон в нужное время, так что он смог довести свою компанию до сегодняшнего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было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характер всегда был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из десяти технических исследователей — упрямцы, а один — твердоголовый упрямец, наш босс —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сердце у нашего босса неплохое. Он тот, кто, занимаясь бизнесом, не делает никаких фальшивых или пустых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так щедр к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таким щедрым только с тобой, — Чэнь Ди подмигнул ему и вздохнул: — Не знаю, какие трюки ты использовал, но сегодня он послал меня за тобой. Можешь попробовать сесть за руль этой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Чэн Чэня была классическим Mercedes-Benz E класса с автоматической коробкой передач. С Чэнь Ди, сидящим на пассажирском сиденье, Сюй Нянь не боялся садиться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нашел дорогу, где было не так много людей, и проехал по ней несколько раз. Когда он закончил, Сюй Нянь стал заметно смелее, а его глаза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Чэнь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любит хорошую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обычная машина босса. Когда ты закончишь учиться водить, он, возможно, даст тебе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так сказал? — спросил Сюй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не стал брать на себя такие обязательства: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о чем я догадывался, как насчет того, чтобы я озвучил мнение босса для тебя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ничего не сказал. Он, казалось, размышлял об этом некоторое время, затем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Чэнь Ди был на работе, Чэн Чэнь действительно спросил, как дела у Сюй Няня с обучением вождению.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Чэнь честно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неплохо получается, он умный паренек.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Чэн Чэнь закончил просматривать отчет о производстве нового сезона, а затем сказал небрежно: — Когда он закончит учиться, отведи его выбрать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 Чэнь Ди втайне подумал: «Отлично, я даже не успел ему ничего сказать, а босс уже выложил все, что думает по этому поводу».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поднял голову и бросил взгляд на него, а затем сказал,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чувствовал себя немного противоречиво: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то, чтобы я был любопытным, но ваши отношения покровительства продолжаются не слишком много времени? Не слишком ли чрезмерно дарить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был не слишком доволен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не оставалось ничего другого, как погрузиться с головой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 любовника, ну, вы не должны делать такие экстравагантные подарки... что вы будете делать, если он будет доволен и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Сюй Нянь сбежал, — Чэн Чэнь скрестил руки, а затем продолжил уверенным голосом: — Он не такой, как эти жеманные, хитрые дряни*, как это возможно, что он будет так хорошо относиться ко мне только из-за небольших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妖艳贱货 буквально означает «кокетливые сучки» в Google tl... они похожи на девушек, которые распутны, соблазнительны и... все такое. Итак, не очень хороший термин, но хорошо известный, который на самом деле используется не только для романтического / сексуального контекста... используется просто для обозначения плохих, дрянных людей во многих местах, например, в играх (как бы говоря, ты не такой, как другие идиоты, ты хороший человек и т.д.)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был совершенно ошарашен и подумал: «Босс, ты точно ничего не перепутал?»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сказал серьезным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быть потому, что я действительно ему нравлюсь, и он действительно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чертов гомик, — Нога Чэн Чэня, которая находилась под столом, поднималась и опускалась в очень ровной рифме. — Но на самом деле он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http://bllate.org/book/12671/1122671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