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первое, то ей нужно использовать эту карту как можно скорее или, как говорится, приберечь её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выводам Синь Лань, в играх такого типа на ранних этапах обычно происходит меньше убийств между представителями одного вида. Все осторожны и сохраняют человечность. Однако на средних и поздних этапах люди готовы на всё,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доживает до конца, – хитрые личности, и выследить их не так-то просто. Так что, скорее всего, в игру вступят правила, но нельзя быть уверенным, что никто ничего не предпримет.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умерший, упомянутый в подсказке, относится к первой категории, Синь Лань хотела бы использовать её раньше. Но если речь идёт о второй категории и за одну ночь умирает несколько человек, получит ли она одну из них случайным образом или сможет выбрать конкретную?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те, кто погиб, наверняка были убиты, а улики должны были оказаться в руках охотника. Но могли ли они всё ещё быть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Синь Лань метались из стороны в сторону, и наконец она посмотрела на лежащую перед ней книгу и начала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занятий предусмотрены перерывы. Во время перерыва Синь Лань почувствовала на себе множество взглядов, но ответила только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не подошла, но выражение её лица выдало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она смотрит на тебя. Почему бы тебе не подойти и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Лу толкнул локтём стоявшего рядом Чжоу Юньфэя. Ему тоже было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туда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Юньфэй закатил глаза, даже не взглянув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Шуянь, подслушавшая их разговор, усмехнулась про себя. Знать, что кто-то смотрит на тебя, даже не взглянув в твою сторону? Вот это самомнение!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Шэнь Шуйянь считала, что у Чжоу Юньфэя есть потенциал, но теперь она считает его довольно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заправила выбившуюся прядь волос за ухо и снова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дул ветер, и прозвенел звонок, возвещающий об окончании утренних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Синь Лань поплотнее закуталась в одежду. Пронзительный холодный ветер растрепал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единственной, кто не входил ни в одну из групп. Она сидела одна за обеденным столом и заметно выделялась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первом классе знали, что она что-то получила, но никто не знал,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закончила обедать и вернулась в общежитие,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которой она сломала правую руку прошлой ночью, избив её, там не было. Кусок плоти на земле всё ещё лежал там, его цвет изменился, а в воздухе витал слабый, едва уловимый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взяла метлу и совок, чтобы выбросить эту штуку в мусорное ведро на улице, а затем зевнула, готовясь ко сну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Минфан проглотила слова, которые хотела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Синь Лань... – Робко позвала Сяо Чунь. Синь Лань подняла взгляд, давая ей знак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Лин сегодня не пришла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девушку звали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равнодушно кивнула в знак того, что поняла, а затем легла на кровать,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быстро заснула. Вскоре послышалось её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и Сяо Чунь переглянулись. Сяо Чунь отпрянула, но взгляд Чжоу Минфана упал на стопку одежды неподалёку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положила пальто и другую одежду у своих ног,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Минфан хотела протянуть руку, но внезапно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ущипнула себя и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ещё были люди, а даже если бы их не было, то, помня о том, как жестоко Синь Лань избивает людей, она бы не осмелилась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Прозвонил вечерний колокол, возвещая о начале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продолжала мыть голову и принимать душ. Пока она сушила волосы феном, в её голове эхом звучал голос Лин Цзю. В ту же секунду она развернулась и швырнула фен в голову подошедшего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вскрикнула от боли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Цзю: ...Как она смогла так быстро убежать?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Малодушный.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отсутствия опыта она быстро убежала после неудачной попытки нападения, вместо того чтобы подумать о возмездии.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стала мстить, иначе всё не обошлось бы простым ударом фена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закончила сушить волосы и собрала их в низкий хвост. Она отнесла таз в общежитие, постирала одежду и развесила её сушиться, прежде чем снова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коридоре общежития были люди, поэтому Синь Лань не стала выделяться и пошла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выборка казалась вполне сбалансированной с точки зрения гендерного соотношения: 200 студентов мужского пола и 200 студенток. Смертность также была равномерной: в первый день умер студент мужского пола, а во второй – студентка.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было десять общих комнат, поэтому люди жили с первого по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спустилась по лестнице и вышла из женского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было пять этажей. Синь Лань не знала, что находится на других этажах, но на третьем было десять аудиторий, где все собирались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начала осмотр с первого этажа и обнаружила, что планировка первого и второго этажей одинаковая: три комнаты слева и три справа, всего шесть классных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третий этаж и обнаружила, что слева там пять комнат, а справа – пять. Войдя внутрь, она увидела, что классы здесь меньше. Судя по всему, изначальная планировка школы была такой же, как на первом и втором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поднялась на четвёртый и пятый этажи и обнаружила, что они такие же, как первый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были заперты, а стеклянные окна – зашторены.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прижалась к стеклу, чтобы заглянуть внутрь, но там была кромешная тьма, и она ничего не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стала нарушать границы частной собственности, а вместо этого решила вернуться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руку на край окна и ловко перемахнула через него, приземлившись на стол. Спустившись, она стёрла следы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стене и потянулась, чтобы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чья-то рука накрыла её ладонь, явно запоздав с этим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повернула голову и увидела невинное,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– Сказала Шэнь Шуйянь.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кивнула, ничего не сказав. Классная комната была общественным местом, куда мог прийти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 всё вокруг, не пропустив ни одного уголка, но не нашла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классе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оглянулась на Шэнь Шуйянь, которая стояла позади неё, и собиралась вылезти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остановила её, слегка замявшись.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выйти через дверь? Она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замерла на месте, она снова погрузилась в привычные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спокойно встала со стула, отряхнула ноги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последовала за ней, сдерживая смех. Ей показалось, что выражение лица Синь Лань было необъяснимо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обошла другие классы,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смотрю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проверила все десять аудиторий на этом этаже и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задуматься о том, чтобы прийти в классы? – Синь Лань, уверенная, что на этом этаже, кроме неё и Шэнь Шуйянь, никого нет, спросила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шла за тобой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пристально посмотрела на Шэнь Шуйянь, которая дружелюбно улыбнулась ей,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явно опередила меня, хотя пришла позже. Ты ходила проверять другие этажи?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так очевидно, Синь Лань не видела смысла скрывать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покачала головой, и Шэнь Шуйянь больше ни о чём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спросишь, что произошло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ещё раз внимательно посмотрела на Шэнь Шуянь, понимая, что той тоже очень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сказала мне, если бы я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только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ещё есть шанс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разговору они поняли намерения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собиралась вернуться в общежитие, ведь спать в кровати было удобнее. Однако она увидела, что Синь Лань идёт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осмотреться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правила гласят, что в период охоты активные зоны ограничиваются общежитиями и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хотела остановить её, считая, что идти в неизвестность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существует такое ограничение? Как мы узнаем, если не будем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не остановилась, она всегда была готова принять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злодейка не должна быть безрассудной? Когда Синь Лань только начинала играть, она выбирала боссов низкого уровня, зная, что такие действия приведут к мести со стороны главного героя, но она не могла поступить иначе – это была её обязанность как злодейки.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посмотрела ей вслед, немного поразмыслила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и женское общежития находились по обе стороны от учебного корпуса, а Синь Лань направлялась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старшей школы была хорошо благоустроена: по обеим сторонам улицы росли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попасть из учебного корпуса в столовую, нужно было пройти по небольшой тропинке, по обеим сторонам которой росли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были уличные фонари, которые обычно включались ночью, но сейчас тускло освещалась только дорожка возле общежитий, а фонари возле рощ были выключены.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стояла в начале небольшой тропинки. Перед ней словно клубился туман, ещё больше затрудняя видимость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слабо и неразборчиво слышит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догнала её и увидела, что Синь Лань остановилась у входа и заглядывала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 какие-нибудь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Звуки? Нет, не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покачала головой, а затем сосредоточилась на том, чтобы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повторила, подтверждая,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кажется... кто-то поёт?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слились воедино, придав ночной атмосфере ещё больше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замешательстве переглянулись. Пока они колебались, пение стало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детская песенка, знакомая каждому, но исполненная юношеским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тигра, два тигра бегают так быстро, у одного нет глаза, у другого – хвоста странно,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хлопки и смех, создавшие зловещую атмосферу в тихом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 увидела происходящее в чёрном тумане, и её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Пели двое, или, возможно, их уже нельзя было назвать людьми. Один из них был тем, кого Синь Лань видела исчезающим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поют детский стишок.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не было глаз, только пустые глазницы, а широкая улыбка выглядела крайне жутковато. У другого не было ушей, обе стороны были голыми, и он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Синь Лань и Шэнь Шуйянь. Синь Лань даже не успела ничего крикнуть, как схватила Шэнь Шуйянь за руку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стишок всё ещё звучал в ушах, становясь всё отчётливее, как будто его напевали прямо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Шуйянь тащили за собой, пока они бежали вперёд, слегка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учебного корпуса можно было дойти быстро, но дорога, казалось, растянулась.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тигра, два тигра бегают так быстро, у одного нет глаза, у другого – хвоста странно,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становилась всё более пронзительной, а последние две строчки звучали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Два тигра...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Лань: Это слишком ужасно, чтобы слушать,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...Дай мне передохнуть,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http://bllate.org/book/12666/1122379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