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Минцзян не собирается принимать их еду, специально отобранная акула с привлекательной внешностью тоже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Неужели он не хочет признать нас своими младшими братьями? — с набитым ртом неразборчиво спросила акула, державшая пищу, у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дело в том, что мы слишком испачкали еду? — О’Нил заметил выражение отвращения в глазах русала, когда тот увидел пищу в их пастях.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такое прекрасное и могущественное существо должно питаться изящно. Как можно просто схватить еду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отдадим её этим туповатым горбатым китам. По крайней мере, пусть он поймёт, что мы не желаем зла, — после недолгого обсуждения Ника принял решение. В конце концов, разговаривать с едой во рту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Цзи Минцзяна, горбатые киты, послушно ждавшие за его спиной, быстро заметили, что акулы, окружавшие русала, сменили цель и теперь плыли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Минцзяну взмахнуть хвостом, чтобы слегка предупредить акул, как перед его глазами предстала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когда они сталкивались с китом, который с удивлением открывал пасть, те нежно вкладывали еду ему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акулами, которые, передав еду, дружно уплывали, и за горбатыми китами, которые хоть и ничего не понимали, но радовались дополнительной трапезе, Цзи Минцзян окончательно потерялся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среди акул есть виды, которые любят разносить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подводные существа иногда ведут себя крайне необычно. К примеру, рыбы-пилоты живут в мире с акулами и даже чистят им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— симбиотическая взаимосвязь, дающая возможность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чертова нелепица — акула в роли курьера для горбатого 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жизнь Цзи Минцзяна пошла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повести горбатых китов на охоту или просто оказаться в каком-то районе океана, как со всех сторон начинали стекаться морские создания, явно пришедшие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Кальмары, ловко оборачивающие добычу щупальцами, акулы, улавливающие запах крови за много миль, черепахи, на панцирях которых сияют перламутровые раковины...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странной, пока однажды он не обнаружил, что раковина-дом, в которой он раньше жил, исчезла. Вместо неё появилась новая — больше, сверкающая и гораздо изящнее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Цзи Минцзян схватился за голову, в отчаянии глядя на Райана, который со вздохом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ты сам им всё это поручил? — Старый кит был явно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Райана Цзи Минцзян постепенно понял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кратко, у здешних морских обитателей развилась форма ПТСР из-за его предков. Увидев его, они либо начинали боготворить и признавали своим главарём, либо паниковали, опасаясь, что их в любой момент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абсурд! Я ведь вообще ничего не говорил! — Вокруг него плавали рыбы, которые не понимали его речи, так что жаловаться он мог только Райану.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энергичного русала, который возбуждённо хлестал воду хвостом, и с лёгкой улыбкой развёл плавниками: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всего лишь недоразумение. Но если ты не собираешься задерживаться здесь надолго, прими это. Иначе они все впадут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до сих пор помнил, как Цзи Минцзян ответил, когда его спросили, нужно ли обучать других горбатых китов языку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тяжело вздохнул и в конце концов согласился. В худшем случае он просто не будет выходить наружу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система дала ему две недели. Сколько же дней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выцарапал обратный отсчёт на стенке своей раковины — очень удобно: по одной черточке в день. Но теперь, когда жилище исчезло, он не мог вспомнить, сколько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оказались совсем не такими,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проведёт эти дни в праздности, вместе с несколькими молодыми китами, лениво плавая возле своей раковины. Но не успел он как следует освоиться, как Райан принёс неожиданную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Лидеры кальмаров и акул, услышав, что ты уравновешенный и с тобой можно общаться, попросили меня передать: не согласишься ли ты помочь им с обучением молодняка… и заодно ловлей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молодняка — это понятно. А что за ловля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мелкой рыбёшкой во рту Цзи Минцзян бросил Райану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виде есть паршивая овца, — пояснил Райан с явным раздражением в голосе. — Даже когда еды вдоволь, находятся те, кто ворует чужих детёнышей, чтобы съесть, хоть и вовсе не голоден. Обычно это один-два особи на всю популяцию. Их нужно уличить и тогда приговорить к смерти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клане Райана такие случаи встречались крайне редко, он, как никто, понимал, насколько один-единственный изверг может нарушить мир и порядок в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такие психи, как правило, ещё и самые сильные в стае, справиться с ними трудно. Если не получится — жди ответного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всё понял. Он и не думал, что у морских существ на дне океана может быть нечто вроде уголовного права. Но потом задумался: он ведь сам уже русал — так что теперь вообще ничему нельзя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Помогу! — охотно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он провёл без дела, и из-за этого у него всё тело чесалось от неудобства. Ещё немного — и он бы с ума сошёл. Райан, ты просто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его суматошные дни, наполненные прыжками по всему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нырял в бездну, чтобы обучать кальмаров — как вырываться, если щупальца оказались опутаны, как дать отпор, и как действовать сообща, чтобы задушить добычу, во много раз превосходящую их по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ел свежевыловленную кальмарами пищу, а затем садился на черепаший поезд. Заплатив за проезд серебристой рыбкой, он пересаживался на акулью экспресс-доставку, чтобы выследить сумасшедших акул, всё ещё скрывающихся в прибрежных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природной агрессивностью акул, но среди них преступников оказалось заметно больше, чем у других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Минцзян мог без страха огреть любого из них хвостом, не опасаясь за собственную безопасность, всё это было откровенной тратой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у него просто отваливался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…последний! — расслабленно сказал он, ловко вырубив сбежавшую акулу точным ударом, и махнул плавником Нике, находившемуся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Ники уже не раз взаимодействовала с Цзи Минцзяном, старшие акулы решили передать координацию с русалом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 и не понимал, что именно говорит стоящий перед ним русал, по выражению его лица догадался примерно о половине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силён, — произнёс Ника, отдавая приказ другим членам команды доставить оглушённую акулу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больше есть и чаще тренироваться, смогу ли когда-нибудь тоже оглушать добычу одним ударом хвоста? — с надеждой пробормотал О’Нил своим друзьям, с которыми сблизился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в будущем станет грозой прибрежных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Поплыли! — завопил он, заметив, что его глуповатый брат погрузился в мечты, и раздражённо хлопнул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Минцзян помог сопроводить пойманного преступника, он медленно направился обратно к своей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пользоваться услугами черепашьего транспорта — хотел как следует оглядеть этот чистый, нетронутый морской район. Ведь до конца его адаптационного периода в этом мире оставалось всего около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как и договаривались заранее, он должен был повести детёнышей горбатых китов поиграть. Он бывал снаружи почти каждый день, и Райан сказал, что некоторые малыши уже начали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меня разбудить, — сказал Цзи Минцзян Райану, опасаясь проспать, и закрыл створки своей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Райан приплыл в знакомое место и в тишине уставился на пустую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какая-то врождённая черта русалов? Взять и исчезнуть без предупреждения…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объяснить всё это стае маленьких горбатых китов? Голова кругом…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«Адаптация завершена… Инициализация переноса…»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нельзя?! — раздражённо рявкнул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спал очень долго — настолько, что даже начала болеть голова. Он медленно открыл глаза, тревожно думая, не проспал ли встречу. Но тут же ощутил,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где его кровать из раковины?! Глядя на под собой на гальку, Цзи Минцзян испытал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над головой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ушной плавник тут же вздрогнул. Подняв глаза вверх, он увидел тень огромного корабля — в глубинах, куда даже свет почти не добирался.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ему показалось, что он слышал человеческие голоса? Хотя язык, на котором они говорили, был ему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проспал несколько эпох?! Только спустя много лет этот морской район мог бы так измениться… и люди тоже эволюционировали?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адаптации завершён. В данный момент вы находитесь в стартовом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озвучено руководство по выживанию: В текущем морском районе отсутствуют иные формы жизни. Настоятельно рекомендуется как можно скорее переместиться в другой регион. Если вы желаете выйти на контакт с человеческим обществом — сейчас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дополнительные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Только теперь Цзи Минцзян вспомнил, что его время там действительно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разбудил?! Я ведь даже не попрощался со своими малышами! — Цзи Минцзян был в ярости. С акулами-то он уже разобрался, но у него ещё оставалось несколько не до конца обученных маленьких кальмаров… да и он обещал малышам-горбачам, что поиграет с ними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переноса система отправила напоминание, которое было отклонено пользователем, — холодно и бесстрастно сообщил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вспомнил события прошлой ночи, и его лицо постепенно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то раздражающее гудение, которое мешало ему спать, — это и была система?..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Минцзян больше не задаёт вопросов,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был перенесён в мир межзвёздной цивилизации. Пожалуйста, исследуйте его самостоятельно. В целях повышения реалистичности опыта и защиты конфиденциальности пользователя, в соответствии со статьями 1 и 23 «Системного свода правил», система переходит в спящий режим. Она будет активирована повторно лишь в случае угрозы жизни пользователя при наличии ярко выраженной воли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началом новой жизни. Желаем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