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Как странно. Оказавшись во тьме, твоим инстинктивным действием оказалось защищать кинжал… и вот эту… эту уродливую до смерти стеклянную бусину?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Померан едва слышно 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вернуть? Что ей нужно? Хотя звук и срывался с губ, в голове у Кристабель оставалось пусто — по-настоящему пусто, там не было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когда господь только ниспослал благословение в эту стеклянную бусину, она без всякого страха попробовала снять её. Итогом стало то, что она, опустившись на колени и держась за прутья детской кроватки, два часа подряд плакала перед малышкой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спустя два часа слёзы всё ещё не прекращались: сердце, скручиваемое болью, словно выжимало из её тела всю влагу. Но именно тогда она всё же вернула себе крупицу рассудка, снова взяла стеклянную бусину-кулон, которая всё это время лежала рядом, вновь отсекла страх — и лишь тогда по-настоящему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больше ни разу её не снимала.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снимала бусину, страха не было. Стоило снова надеть подвеску, и каждый раз, когда возникала мысль попробовать снять её ещё раз, она разумно убеждала себя: пока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боялась ли она сейчас? Боялась ли она своего собственного страха? Ведь на самом деле она не должна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размышлять Кристабель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Учёба, назначенная её повелителем, и обучение, необходимое для работы, выжали из неё слишком много умственных сил. То, что она вообще смогла сформулировать эти три вопроса о страхе, было целиком заслугой того, что в последнее время она питалась куда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от этой стеклянной бусины польза? — спросил Радоцвет… нет — её муж. — Как ты меня нашла? Откуда ты знала,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для тебя так важна? Эта стеклянная бусина?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звук удара бусины о стену, и мужчина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сказал тебе, что я здесь?! Не скажешь — я её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Радоцвет-то думал, что нашёл отличный рычаг давления, но не ожидал, что, потеряв стеклянный кулон, Кристабель перестанет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слегка пожалеть о своём поступке: не стоило, наверное, увидев, как Кристабель в темноте сжимает стеклянную бусину, пользоваться тем, что она его не видит, и выхватывать это дешёвое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решил, что это алхимический защитный предмет, выданный Кристабель инквизитором! А оказалось — обычная стеклянная бусина, каких за мелочь можно купить целую пригоршню.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попытался привести её в чувство — поднял кинжал и пригвоздил им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повторять «верни мне», но и говорить что-либо тоже не начала — просто сидела и дрожала, дрожала, дрожала…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был уже крайне нетерпелив, но ему требовалось понять, как именно его раскрыли. Иначе в дальнейшем бегстве он раскроется и во второй раз, и в третий — и в конце концов будет схвачен Инквизицией.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удастся выбить признание сейчас, неужели придётся тащить эту женщину с собой и уже по дороге медленно выуживать то, что она скрывает? Бежать… Нужно воссоединиться с настоятелем Аромгеро. А, точно. Дочь этой женщины сейчас как раз у него. По сравнению со стеклянной бусиной, угроза дочерью должна подействовать куда лучше,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святосветный рыцарь, отбросив бой с его телохранителем, мчится сюда, разгоняя тьму, Радоцвет понял: телохранитель, скорее всего,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«Бесполезный мусор. Впрочем, так даже лучше — как ритуалист я сейчас могу полагаться лишь на настоятеля Аромгеро, который должен быть где-то неподалёку».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размышлял, в то время как святосветный рыцарь яростно нацелила на него клинок, но он даже не удостоил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просто выбросить эту уродливую до отвращения стеклянную подвеску, но, подумав секунду и усомнившись, что она настолько уж обычная, он всё же сунул её в карман. Затем бывший оленелюд вытащил из другого кармана пистолет, схватил Кристабель за короткие волосы, рывком поднял её с земли и приставил дуло к её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ещё шаг — я выстрелю.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неторопливо. Он видел, как ярость на лице святосветного рыцаря стала ещё сильнее, но та всё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 Инквизитор».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продолжил командовать Радоцвет. — Отступай.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отступая очень медленно, святосветный рыцарь делала это с явным унижением. Радоцвет волок за собой Кристабель, шаг за шагом следуя за ней, пока они наконец не вышли на набережную дорогу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 и увидев огненного человека, парящего в воздухе, Радоцвет понял: его план полностью рухнул. Потому что этот огненный человек был не кем иным, как верховной инквизиторшой Инквизиции Альманвиля — а в Альманвиле имелся только один высокоуровневый маг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плану её должны были отправить спасать того метаморфа… Так почему же меня всё-таки раскрыли? Где именно я допустил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ломал голову, но, увы, времени на размышления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заложницу к позициям культа Искажения. По дороге находились желающие напасть на него, но настоятель Аромгеро Масима прикрывал его — древолюдами, которые уже почти превратили это место в дождевые джунгли. Маленькая девочка находилась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верховная инквизиторша Альманвиля не осмеливалась действовать необдуманно: младенец плакал так, что, казалось, вот-вот задохнётся, а на пелёнках отчётливо виднелись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не заметил, как оцепеневшая, словно мёртвая, Кристабель внезапно шевельнула глазами и посмотрела в сторону малышки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судорожно дёргалась; кинжал всё ещё торчал из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же думал лишь о том, что, по крайней мере, шаг с похищением этой пёсолюдки всё ещё работает, как и было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с его планом в целом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ещё одного заложника боевой дух лагеря культа Искажения резко возрос. Культисты начали теснить инквизиторов и священников Матери Первозданной Крови, выдавливая их к реке и поднимаясь на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Аромгеро Масима бросил в воду пригоршню мелких предметов. Прошло лишь мгновение — и по поверхности реки расползлась грязно-зелёная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рыба! — с криком отчаяния вскрикнул один из священников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русле стремительно разрослись зелёные водоросли. Будучи растениями, они размножались с пугающей скоростью — поколение за поколением в одно мгновение — и быстро вытягивали из воды весь кислород. Уже можно было видеть, как рыбы, перевернувшись брюхом вверх, всплывают среди зловонной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Матери Первозданной Крови, которые всё это время старались поддерживать экосистему реки — то есть подкармливали рыбу, — побледнели. Особенно это бросалось в глаза из-за их красных 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Аромгеро Масима расхохотался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долго, а когда увидел своего давнего врага — верховную инквизиторшу Альманвиля, — его смех стал ещё громче. Она была окутана сыплющимися искрами пламени, но из-за заложников не могла сделать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Водоросли, вытянув кислород, под ярким светом мощных ламп над рекой начали снова выделять его. Члены культа Искажения один за другим прыгали в воду. Верховный инквизитор Альманвиля попыталась взять под контроль течение, но Аромгеро Масима тут же сунул к лицу малышки-пёсолюдки ярко окрашенный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 — цветок ядовит. Верховной инквизиторше оставалось лишь стиснуть зубы и силой остановить магию, уже рвущуюся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Радоцвет, удерживая Кристабель Померан как заложницу, прыгал в реку предпоследним.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мёртвой хваткой сжимал её руку и спускался вместе с ней одновременно, а не по очереди, не оставляя инквизиторам ни единого шанса для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зловонная вода накрыла его с головой. Несколько листьев водорослей облепили пузырёк воздуха вокруг его головы, позволяя ему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вдруг почувствовал жар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исходил из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пребывал в растерянности, а затем пришла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быть невыносимой, но в этот миг тело — ради самозащиты или, быть может, чтобы облегчить последние мгновения — выбросило в мозг огромное количество дофамина.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всплеска боли ему неожиданно стало легче, лишь дыхание начало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произошло…»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Радоцвет, уже израсходовавший свой ритуал спасения жизни и не способный повторно уйти в тень, был в полном недоумении. У него не осталось даже сил опустить голову — он стал таким же холодным, как речная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странным образом именно тогда он услышал чистый, звонкий звук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бусина в его кармане внезапно рассыпалась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Кристабель Померан, вытащив из тыльной стороны ладони кинжал — на этот раз ударивший предельно точно, — тоже услышала смех её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оправдала божественные ожидания, и семя магии буйно проросло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Аромгеро Масима последним спускался в реку, прижимая к себе малышку Нефрит. Он увидел мёртвого Радоцвета, увидел кровь, окрашивающую воду, и увидел Кристабель, плывущую в окровавленной реке и смотрящую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зрачки Кристабель вспыхнули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среагировать! Напряжение, страх, тревога — бесчисленные негативные эмоции, словно бомба, взорвались в душе Аромгеро Масимы.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http://bllate.org/book/12612/1226484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