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Возлюбленный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выходные выдались, мягко говоря,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он навестил Ли Лань, которая была очень рада и вместе с домработницей приготовила ему огромный стол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присутствия Тао Минчжуо вся еда вновь приобрела тусклый серый оттенок. Рыба выглядела подозрительно пахнущей, на поверхности рыбного супа плавал жир, и даже овощи казались немного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понимал, что это всего лишь его обман зрения, но ему совершенно не хотелось прикасаться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эффект от присутствия Тао Минчжуо во время еды был слишком заметным, за короткое время Цзин Ци почувствовал, что, возможно, развил какую-то зависимость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трудом допил тарелку рыбного супа, поковырял рис в миске, чтобы создать видимость того, что он ел, а затем сказал Ли Лань: «Я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смотревшая телевизор,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сказала: «Завтра утром я поеду учиться живописи маслом. Пожалуйста, забери меня днем и отвези на вечерний чай к твоей тете Сюй, заодно она тебя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почувствовал, что расписание Ли Лань было более плотным,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 «Разве раньше ты не училась играть на пианино? Почему теперь живопись маслом? И почему бы не пригласить учителя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фыркнула и сказала: «Ты не понимаешь. Учителя, которых приглашают домой, только и знают, что придираются ко мне. В этом салоне есть один парень, он очень хороший. Каждый раз, как бы я ни нарисовала, он с удовольствием хвалит меня, поэтому я с удовольствием пополняю их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взглянул на адрес, который прислала Ли Лань, и обнаружил, что это был маникюрный салон. Парень из маникюрного салона, обучающий живописи маслом, Цзин Ци показалось, что это звучит немного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Ли Лань нравится, он лишь улыбнулся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Цзин Ци обнаружил оладьи, приготовленные Ли Лань. У него по-прежнему не было аппетита, он немного поколебался, а затем отдал оладьи аляскинскому маламуту, которого держала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маникюрного салона, он вяло стоял перед прайс-листом, думая о том, что после того, как он отвезет Ли Лань на встречу, он сможет найти предлог для работы и уехать, а затем отправиться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спать до следующего утра, а когда проснётся, будет понедельник, и тогда он сможет снова пообедать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 не ожидал, что парень, работающий в этом маникюрном салоне, окажется самим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сестры Тао Минчжуо было в некотором роде приятным сюрпризом. Цзин Ци чувствовал, что должен воспользоваться этой возможностью. С тех пор как он заболел, он хорошо знал, как трудно было съесть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ценой были его ногти, Цзин Ци считал, что если это даст ему немного времени, чтобы поесть с Тао Минчжуо, 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Минчжуо в тот момент было очень сложным: «Ты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кивнул: «Разве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высоким, но в этот момент он был в розовом фартуке, который казался на нем очень маленьким. Цзин Ци этот контраст показался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самом деле хотелось смеяться,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казалось, был немного беспомощен, он опустил голову и вздохнул: «Ну, хорошо, давай я ещё раз посмотрю, остались ли краски, может быть, ещё можно будет нарисовать небольшую картину».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«ахнул», подумав, что не жертвовать своими ногтями, безусловно, лучший результат, и искренне поблагодарил: «Это здорово, спасибо тебе за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невнятно «хмыкнул», не говоря ни слова, повернулся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ему вслед и заметил, что у него немного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чувствовал, что Тао Минчжуо, кажется, легко краснеет, возможно, потому что весной погода потеплела, или потому что он хорошо питается, и у него много энергии, он мог бы попробовать заказывать ему более легкие блюда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Минчжуо в этот момент действительно чувствовал, что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ради того, чтобы провести с ним еще немного времени на выходных, этот начальник сможет опуститься до такой степени, чтобы сделать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только что закончившая фотографировать, тоже собралась. Узнав, что Цзин Ци тоже хочет попробовать себя в живописи маслом, она велела ему воспользоваться скидкой по её клубной карте, а затем поспешно уехала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устанавливая небольшой мольберт, сказал: «Можешь выбрать любую из висящих на стене маленьких картин, или у тебя есть своя идея для рисунка? Что-нибудь простое тоже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полистал телефон, затем показал картинку: «Это подойдет?»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замер: «Ты хочешь нарисовать гамбургер?»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Подойдет, конечно, подойдет, вот только обычные клиенты в основном выбирают пейзажи или животных, а Тао Минчжуо действительно не видел ни одного клиента, который хотел бы нарисовать гамбургер «Filet-O-Fish».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приготовил ему краски и сказал: «Можно нарисовать, ты сам сравни с картинкой и сначала набросай общий контур».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взял кисть, некоторое время смотрел на картинку на телефоне, затем немного неловко окунул ее в краску и осторожно начал обводить контур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постоял у него за спиной, посмотрел немного, но не выдержал: «Эм… ты хочешь нарисовать что-то круглое, тебе не кажется, что контур, который ты наметил, немного квадратный?»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произнёс «о» и сказал: «Тогда я поправлю».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сделал еще несколько мазков, на этот раз у Тао Минчжуо чуть глаза на лоб не полезли: «Гамбургер, конечно, круглый, но это не идеальный шар, ты что, арбуз рисуешь?»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Ци, однако, был очень хороший характер, он некоторое время размышлял, глядя на холст, затем поднял лицо и, изогнув брови, сказал Тао Минчжуо: «Извини, я не очень хорошо рисую».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запнулся: «…Ничего страшного, встань, я помогу тебе с формой».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Тао Минчжуо взял кисть, он начал помогать ему исправлять картину, начиная с базовой структуры. Цзин Ци видел, что его ловкие мазки мгновенно скорректировали все пропорции, и даже цветовые слои картины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похвалил: «Ты очень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руки Тао Минчжуо на мгновение замерли,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дверях появилась Тао Сюэ, она с улыбкой спросила: «Мы заказали еду на вынос, сегодня едим лапшу, какую вы хотите? Сяо Цзин, заказывай побольше, обычно сестра Ли всегда заказывает нам чай с молоком, так что не стесняйся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«Острая говядина в кислом бульоне, очень острая, с жареным яйцом».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улыбнулся: «Мне то же, что 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Минчжуо, державшая кисть, дрогнула: «Ты не посмотришь, какие ещё есть вкусы? Вдруг тебе не понравится то, что люблю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ответил очень быстро: «Не понравиться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степень этой любви ко всему, что связано с объектом любви? На этот раз Тао Минчжуо действительно едва мог держать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только что дрогнувший мазок, Тао Минчжуо глубоко вздохнул, осторожно провел рукой по холсту, а затем перекрыл его другим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уже вырисовывался прототип рыбного бургера, и Тао Минчжуо в то же время осознал, что так продолжаться просто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не знал, откуда взялись эти чувства Цзин Ци к нему, Тао Минчжуо считал, что он больше не может так с ним общаться и не может продолжать просто так есть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Цзин Ци ничего не прояснял, поэтому Тао Минчжуо не мог прямо сказать: «Ты мне не нравишься», иначе это выглядело бы так, будто он сам себе что-то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собеседник был его начальником, поэтому ему пришлось использовать обходные, но неопровержимые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смотрел на картину, когда услышал, как Тао Минчжуо окликнул его по имени,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прочистил горло: «Цзин Ци, как ты и говорил, мы уже друзья, так что я поделюсь с тобой кое-чем 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 этот секрет я не могу рассказать коллегам по офису,» — сказал он. «Так что я долго держал это в себе и всё время хотел найти кого-нибудь… чтобы выговориться».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несколько удивлён, но подумал, что если Тао Минчжуо хочет сблизиться, это тоже хорошо, и кивнул: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увидел, как Тао Минчжуо сначала поднял на него глаза, немного помедлил и сказал: «На самом деле, у меня уже есть человек, который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Тао Минчжуо поделится с ним такой личной информацией, и на мгновение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подождал, ожидая, что Тао Минчжуо продолжит описывать характер и внешность своей возлюбленной или расскажет историю их знакомства, но неожиданно Тао Минчжуо не произнес ни слова, а пристально смотрел ему в лицо, словно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 Ци на мгновение затих и неуверенно ответил: 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внезапно распахнул глаза: «…Просто,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задумался, решив, что его ответ был недостаточно восторженным, и нерешительно спросил: «И что же? Ты признался ей в чувствах?»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казалось, был застигнут врасплох: «Пока… пока таких планов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произнес «о» и мягко сказал: «Значит, вы пока не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заикался: «…Да, действительно,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«хмыкнул», он почувствовал, что если продолжит расспрашивать, то это может затронуть слишком много личного, поэтому посмотрел на Тао Минчжуо и замолчал, терпеливо ожидая, пока тот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вдруг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немного сбит с толку, подумав, что Тао Минчжуо смутился, упомянув объект своей симпатии. Немного подумав, он тактично сменил тему: «Кстати, завтра понедельник, какую кухню ты хочешь попробовать: сычуаньскую или японскую?»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хочешь, мы можем попробовать новый кантонский ресторан, их димсамы должны быть вкуснее, чем в предыдущем»,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находился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Цзин Ци сможет ответить так спокойно, и несколькими легкими фразами отразить все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говорили: «Даже если у тебя есть тот, кто тебе нравится, ты ведь не признался, и вы пока не вместе, так какое влияние это может оказать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завершения диалога, он как ни в чём не бывало продолжал приглашать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вздохнул, решив, что раз уж он солгал, то стоит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человек, который мне… мне нравится, это один из тех коллег, с которыми я часто обедал». Тао Минчжуо не смел смотреть на него, лишь с трудом продолжал выдумывать: «Я хочу побольше общаться с этим человеком вне работы, и обед — это довольно важный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я, наверное… больше не смогу обедать с тобой», — сказал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поднял голову и увидел, как Цзин Ци ошеломленно смотрит на него, а улыбка на его лице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Цзин Ци медленно моргнул и тихо спросил: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(мрачно): Он… и правда не 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