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Завтрашний день (Мин 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Юй согласился встретиться с Чжао Яньцином, потому что тот сказал, что разговор будет касаться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было слишком мало информации, а Мин Янь не хотел много говорить. Даже если это будет провокация от Си Мэнь Цина, Лу Юй хотел послушать, чтобы попытаться вытянуть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Юй сложить маленькое одеяло и приготовить любящий завтрак для «жены», как Мин Янь уже был полностью одет и готовился уходить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рано?» — Лу Юй, держа одеяло, посмотрел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много дел, завтракать буду в компании», — Мин Янь завязывал галстук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Юю пришлось опустить одеяло и бежать в гардеробную: «Я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запнулся, словно что-то вспомнил, и спросил: «Какая у тебя сегодня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чистя зубы, открыл рабочий процесс, отправленный Сяо Цзяном. Сегодня ему нужно было только отправить Лао Яну общий план модификации. Остальная задача — продолжать читать, выполнив сегодняшние шестьсот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кивнул: «Тогда тебе не нужно идти в компанию. Работай дома, чтобы сэкономить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быстро выплюнул пену и прополоскал рот, подбежал к двери и схватился за низ пиджака Мин Яня: «Ты меня отвергаешь? Я обещаю не мешать твоей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беспомощно ответил: «У меня сегодня собрание с художественной группой, оно будет длиться весь день. У меня нет времени с тобой играть». Приближалась прямая трансляция, и не только художественной группе нужно было завершить огромный объём работы, но и решить множество других вопросов, включая большую часть работы, которую должен был выполнить Лу Юй. Теперь это приходилось делать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стоило говорить об этом Лу Сяоюю. Если он сможет дочитать четыре миллиона слов за семь дней,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так и знал», — Лу Юй скривил губы, обвиняя: «Вчера ты назвал меня милашкой, а сегодня сказал мне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согнул палец и щёлкнул его по голове: «Работай хорошо, иначе к следующей неделе не то что «милашки», а твоей маленькой компании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схватился за голову и поклялся: «Не волнуйся, этого не случится. Я обязательно разовью компанию, чтобы она превзошла Ming Ri Watch Industry и чтобы твой отец согласился на наш брак!»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Ming Ri Watch Industry (Часовая индустрия Завтрашнего Дня), Мин Янь замер: «Ming Ri Watch Industry уже сто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чтобы Лу Юй не сравнивал себя с этим столетним старым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махнул рукой: «Ничего страшного, наша компания тоже сможет проработать сто лет! Попросим твоего отца выступить с речью на столетнем юбилее, когда ему исполнится 150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рассмеялся, обхватив руками его лицо и потирая. Какой отец может дожить до 150 лет? Этот маленький хулиган несёт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почувствовал, как его лицо обхватили мягкие руки, длинные пальцы которых касались его ушей. Постоянное покалывание пронизывало всё его тело, заставляя его чувствовать головокружение: «В такой момент разве не полагается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лицо, которое держал в руках. Это лицо было очень красивым, но из-за того, что оно не загорало годами, оно было почти прозрачно-белым. К счастью, сегодня без тёмных кругов оно выглядело гораздо лучше. Если бы он вернул себе детский жирок, он был бы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его за немягкую щёку: «О чём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всего лишь партнёры. Какой поцелуй? Он чуть не попался в ловушку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возразил: «А что? Ты сказал, что встречался со мной в университете, значит, в то время мы были в отношениях. Сейчас я — это Лу Сяоюй тех времён, а значит, сейчас мы снова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любовников, конечно, есть право на поцелуй, когда им обхватывают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отпустил его и, качая головой, засмеялся: «Твою математику, должно быть, преподавал учитель русского языка».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Юю не удалось добиться прощального поцелуя с помощью «логики учителя русского языка». Он надулся, сам сделал себе сэндвич и, держа его во рту, пошёл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немного почитал, а затем подумал о том, как его обхватили за лицо утром, и радостно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лист бумаги формата А4 и нарисовал на нём шкалу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когда он был на втором курсе, а Мин Янь — на третьем. С его эффективностью догнать его можно было за год. Мин Янь ранее упоминал Лу Дундуну в симуляторе о «годах учёбы за границей», что означало, что Мин Янь, возможно, уехал после окончания университета, чтобы продолжить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встречались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 не знал. Лу Даюй, похоже, не поехал за границу, и он не знал, как долго длились их отношения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пять лет назад была основана Shenyu Tech, и три года назад к ней присоединился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последующую шкалу времени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Мин Янь должен был вернуться и унаследовать семейный бизнес после окончания учёбы. Почему он связался с его стартапом?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 Ri Watch Industry — это семейное предприятие, существующее уже сто лет. Раньше оно называлось Ming Ri Watch Shop, и изначально было иностранным магазином, продававшим импортные часы, а затем перешло на собственное производство. За эти сто лет оно пережило взлёты и падения и, в конце концов, стало ведущим производителем часов на Тайване.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телевизору была известная реклама: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за завтрашним днём, сколько их впереди? Спеши!]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произносили популярные звёзды разных эпох, что говорило о масштабах бизнеса семьи Мин Яня, и он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Янь, должно быть, всё ещё любит Лу Даюя», — сделал вывод Лу Юй и, ненавидя его за бездействие, ткнул кулаком по фотографии Лу Даюя. Этот парень — настоящий неудачник! Прошло три года, а он всё ещё топчется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Ming Ri Watch Industry, Лу Юй подумал, не стоит ли вставить рекламу семьи тестя в прямую трансляцию на следующей неделе, чтобы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Лу Юй открыл компьютер, чтобы найти Ming Ri Watch Industry и проверить, не изменился ли их рекламный слоган.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поиск, и высветился ряд новостей о Ming Ri Watch Industry. Лу Юй тут 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отклонила план поглощения от RZ Group]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страдает от постоянного давления иностранного капитала, бизнес сильно пострадал]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выпускает корпоративные облигации для поддержания работы. Председатель правления заявляет, что никогда не пойдёт на компромисс]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Ri Watch Industry втянута в долговой кризис. Младший наследник Мин Янь вернулся в страну, чтобы возглавить ситуацию…]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были пятилетней давности. После этого сообщений о Ming Ri Watch Industry не было, только новости, связанные с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оцепенел на некоторое время, затем поднял руку и отвесил себе звонкую пощёчину. Он ничего не знал, абсолютно ничего. А утром он ещё насмехался, что его компания станет такой же, как Ming Ri Watch Industry, прямо перед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Лу Даюй — сволочь, но и я — сволочь».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сидеть на месте. Схватив Лу Дундуна и надев его на руку, он взял наушник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шёл и слушал «Стреляя в небесного волка» на тройной скорости. Благодаря обновлённым шумоподавляющим наушникам он мог чётко слышать, надев только один. Он занимался двумя делами одновременно и вскоре дошёл до торгового района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Ming Ri Watch Shop, расположенный в центре торгового района, был старым магазином, открытым здесь сто лет назад, и являлся штаб-квартирой Ming Ri Watch Industry. Всё вокруг было выполнено в архитектурном стиле столетней давности: особняк, построенный из серого и белого камня, с вертикальной вывеской с традиционными иероглифами, которая демонстрировала великолепие, передающееся из века 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стояла без особого энтузиазма за стеклянной витриной. Увидев входящего Лу Юя, она словно увидела редкое животное, и тупо сказала: «Господин, посмотрите часы. Новая модель подходит для ношения на правом запястье, чтобы не мешать использованию 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понял, что Ming Ri Watch Industry не только пострадала от иностранного капитала, но и столкнулась с влиянием ИП. Теперь им, вероятно,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часы, примерил их к правому запястью и почувствовал себя немного беспомощным. Обычный человек не стал бы носить ИП на левой руке и часы на правой — это выглядело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раздался слегка знакомый голос. Лу Юй обернулся и увидел Чжао Яньцина, с которым договорился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был очень удивлён: «Я как раз собирался купить часы Ming Ri и напомнить тебе о положении Мин Яня, но ты меня опередил. Прекрасно. Мне не нужно приглашать тебя на обед, поговорим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Яньцин взял часы из руки Лу Юя, посмотрел на время и слегка приподнял подбородок: «У тебя есть двадцать минут, чтобы поговорить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рассмеялся от злости: «Господин Си Мэнь, у вас, должно быть, совсем нет друзей? Это вы меня пригласили, а потом ограничили двадцатью минутами. Вы действительно раздражаете».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Яньцин усмехнулся: «Моё время очень дорого, не то что твоё. Ты можешь просто так слоняться без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видя, как он размахивает драгоценными часами, очень волновалась, протягивая руки снизу, и вовремя вставила: «Господин Си Мэнь, вам упаковать эти часы?»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упаковать…» Чжао Яньцин не успел договорить и внезапно пришёл в ярость: «Кто сказал тебе, что я господин Си Мэнь?»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