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Лаоэр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жарко беседовали, когда Цюэ Дэ задал два вопроса: «Во-первых, если ты переместился в тело Лу Даюя, то куда делся Лу Даюй? Во-вторых, если ты сбежал, то что случилось с твоим восемнадцатилетним телом? Согласно южноамериканской теории, в тело, лишённое души, может вселиться злой дух, и требуется изгнание дьявола».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Цюэ Дэ вытащил ветряные колокольчики из скорлупы каких-то орехов и начал трясти ими вокруг головы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остановил его руку: «Уважаемый мастер, позвольте напомнить. Человек не может, или, по крайней мере, не должен, изгонять демона десятилетней давности колокольчиком из настоящего». И уж тем более брать плату за изгнание через пространство-время!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с сожалением убрал колокольчики: «Хорошо, вернёмся к нашим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расслабленно откинулся на стуле: «Согласно закону перемещения, есть две возможности. Если время и пространство не едины, то Лу Даюй в этом времени умер, я занял его место, а моё другое 'я' прожило до восемнадцати лет; если время и пространство едины, то Лу Даюй не умер, а отправился обратно и занял моё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интересно», — Цюэ Дэ кивнул. — «Но вторая возможность создаёт парадокс. Если Лу Даюй вернулся, это значит, что он переродился, а значит, он неизбежно должен был внести изменения, но на твою нынешнюю жизнь это не повлияло».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фыркнул: «Откуда ты знаешь, что не изменилось? Мы не знаем, какова была изначальная историческая траектория. Может быть, то, что мы переживаем, — это уже состояние после изменений Лу Даюя».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Цюэ Дэ покачал пальцем. — «Я видел новости. Ваша компания провалила выход на биржу. Если бы он был перерождённым, он бы избежал этих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Зачем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Юй с неохотой посмотрел на Мин Яня: «Это означает, что если Лу Даюй переместился назад, то через некоторое время мы снова поменяемся телами».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существует множество романов о перемещении, и во многих из них главный герой попадает в своё будущее тело, но в 90% случаев он возвращается обратно. Собрав достаточно информации в будущем, он возвращается и получает «Золотой Палец», становясь героем «крутого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хорошо», — Цюэ Дэ опустил голову и написал заключение. — «Тогда ты установишь напоминание о плановом осмотре на свой ИП. Мы также можем договориться о кодовом слове, которое ты будешь произносить при каждом осмотре. Так я смогу определить, вернулся ли Лу Даюй».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подумал: «Я люблю Мин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поднял голову: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Юя покраснели уши: «Пусть будет это кодовое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причмокнул губами: «ОК». Затем он нажал кнопку внутренней связи и сообщил на ресепшен, чтобы при следующем визите Лу Юя его закуски заменили на собачье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 За такое обслуживание я бы тебе поставил самую низкую 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пошёл платить по счёту, а Мин Янь остался для беседы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передал Мин Яню только что написанный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который полдня слушал их бессвязные разговоры, от теории относительности до изгнания злых духов, ожидал, что Цюэ Дэ выпишет ему амулет для обмена душ. Но в отчёте были одни медицинские термины, а заключение звучало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[Логика ясная, психическое состояние нормальное, предварительный диагноз: амнезия, вызванная внешним ударом.]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Дэ: «Он, вероятно, имеет проблемы с шейным отделом позвоночника, что привело к недостаточному кровоснабжению мозга. Он внезапно потерял сознание, ударился головой и получил временную потерю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крайне расстроен: «Значит, вы с ним столько обсуждали, чтобы просто подыграть?»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покачал головой, довольный собой: «Не совсем. Я просто выбрал способ, который он может принять, чтобы проверить его психическое состояние. И это привело меня к неожиданному открытию».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«Какому?» Он чувствовал, что и без того глупый Лу Сяоюй стал ещё более сумасшедшим после общения с Цюэ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открыл медицинскую карту Лу Юя, где была куча сложных графиков: «Последние два года он слишком много пил, плохо спал, его гиппокамп был повреждён, что привело к определённой степени снижения памяти и замедлению реакции. Но, как ни странно, теперь, когда у него амнезия, его скорость реакции восстановилась до состояния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тоже это заметил, но не был оптимистом: «Даже при сотрясении мозга теряется всего несколько часов памяти, а он потерял десять лет. Такое ненормальное улучшение может быть не очень хорошим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жёсткий диск очистили, чтобы увеличить скорость компьютера. Однако человеческий мозг — не компьютер, и очистка жёсткого диска неизбежно влечёт за собой огромный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Дэ покачал головой: «Но в его мозгу действительно нет органических поражений. С мозгом всё сложно. Бывали случаи, когда после лихорадки люди внезапно начинали говорить на языке, который никогда не учили. Мой совет: понаблюдать за ним некоторое время и регулярно приходить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Лу Юй, держа длинный счёт, скривился: «Теперь я понял, почему его зовут Цюэ Дэ [Аморальный]. Это же просто мошенничество».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Лу Сяоюя, который всем своим видом и манерой речи напоминал подростка, и вспомнил последние слова Цюэ Дэ, когда тот провожал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научное сообщество разработало всего лишь одну тысячную часть знаний о мозге. Явления, которые не изучены, называются 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«Чудо…» Мин Янь протянул руку и потянул Лу Юя за ухо. — «Почему ты выбрал такое кодовое слово для Цюэ Дэ? До перемещения мы ведь были, вероятно, просто однокурсниками?»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теперь мы супруги», — Лу Юй послушно наклонил голову, чтобы ему было удобнее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покачал головой, и это было одновременно забавно и раздражающе. Лу Юй не только быстро реагировал, но и быстро адаптировался. «Ладно, Лу Даюй точно не скажет эту фразу, так что это действительно поможет проверить подлинность».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Он такой трус?» — Лу Юй сунул счёт в карман, услужливо открыл дверь машины Мин Яню и не забыл снова попрекнуть Лу Даюя.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на улице, и Лу Юй с удовольствием полюбовался ночными видами города спустя десять лет. Он даже высказал мнение: «Я думал, что через десять лет люди уже эволюционируют до того, что будут пить питательные смеси вместо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происходит только в эпоху межзвёздных войн, когда ресурсов не хватает, Отец», — не удержался от комментария Лу Дундун, сидевший в циферблате 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пусть никто не услышит», — Лу Юй настороженно огляделся. — «Ты не похож на других ИП. Не дай бог, тебя украдут торговцы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Юй наконец добился права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сидел на пассажирском сиденье, глядя на проносящиеся за окном пейзажи,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мог удержаться от разговоров: «Я неплохо вожу, да? Ха-ха, я раньше, когда был бунтарём, даже гонял на гоночной трассе, моя техника абсолютно безупречна».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обернулся и удивлённо посмотрел на него: «Ты ещё и гонял? Когда это было?» Он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Лу Даюй тебе не рассказывал?» — Лу Юй тоже был удивлён, так как для него это было чем-то, чем стоило похвастаться. — «В несовершеннолетнем возрасте. Тогда я был настоящим бунтарём, делал всё, что опасно. Потом меня даже приглашали участвовать в гонках в горах, как в комиксах, гонки на горном серпантине на спор, но я не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«Почему не поехал?»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 совершенно естественно: «Потому что я встретил тебя. Я подумал, что в будущем у меня будет жена, и я не могу рисковать. Я должен остаться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 — Мин Янь рассмеялся от его серьёзной чепухи. — «Всё ты болтаешь».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сказал Лу Юй, въезжая в гараж. Он одновременно нажал на газ и тормоз, резко развернулся, чтобы припарковаться, затем эффектно сдул прядь волос со лба и посмотрел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поспешно вышел из машины, чтобы проверить, не поцарапал ли он стоявший рядом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похвалы Лу Юй получил лишь свирепый взгляд, от которого он был ошеломлён и вернулся домой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сначала примем душ», — Мин Янь немного повозился с делами и позвал Лу Юя, игравшего с русалом, чтобы тот 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ездили в клинику, нужно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«Принять, принять душ… мы, вместе?» — Лу Юй увидел, что Мин Янь держит банный халат, словно собираясь мыться вместе с ним, и тут 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шар в костюме проплыл из-за дивана, облетел их обоих и презрительно сказал: «Теперь я верю, что он переместился. Он не притворяется, только маленький девственник может быть таким ничтожеством».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Шар в костюме получил удар хвостом от шара-русалки.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кто?» — Лу Юй посмотрел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объяснил: «Это Шэнь Байшуй, главный герой твоей второй книги, 'Золотой Дом'. Сейчас он находится в моём 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значит, это Лаоэр*», — Лу Юй улыбнулся и протянул руки. — «Подойди, Папа тебя обнимет».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[*Лаоэр (老二, Lǎo èr) – второй ребёнок из братьев.]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 не сдвинулся: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 Какой нелюбезный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Дундун: «Лаоэр, нельзя быть невежливым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Лаоэр усмехнулся: «С его-то поведением, какое у него право быть моим Отцом? Рано или поздно я возьму этот дом под свой контроль, и ты будешь зависеть от меня, чтобы получить карманные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Байшуй — это «белая вода», а «вода» (泉) созвучна со словом «деньги» (錢)*.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[*白水，泉也，泉通錢 (Bái shuǐ, quán yě, quán tōng qián) — это игра слов (омофония), используемая для установления связи между именем Байшуй и деньгами. Bái shuǐ – Белая вода; Quán yě также означает родник/источник; Quán tōng qián – Цюань созвучно Цянь.]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маленького парня с зачёсанными волосами, который скрестил руки на груди, и про себя оценил его образ: высокомерный, холодный, амбициозный — вероятно, это «властный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Лаоэр за свои надменные слова немедленно получил ещё один удар хвостом от босса-русалки, и двое маленьких парней тут же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