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Конечно, Руан упомянул герцога не просто для давления. Он действительно опаздывал больше, чем сказал герцогу. Мысль о том, что герцог, должно быть, уже ждёт его в поместье, жгла его изнутри. Хотя, если судить по последним событиям, возможно, он и не ждёт вовсе… Именно эта мысль причиняла Руану ещё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личные, незначительные мотивы. Главной его целью было подчеркнуть свою принадлежность к герцогу и использовать его авторитет, чтобы оказать давление на Рафаэля, который творил странные вещи. Поскольку Рафаэль не знал истинных отношений между герцогом и Руаном, он должен был почувствовать лишь последнее из упомянутых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Герцог настолько интересуется, как его подчинённый проводит личное время и когда вернётся? Разве он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сработало,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 трудом сдержался, чтобы не закатить глаза. Этот человек ведь только что похитил приближённого герцога Рейнке! Почему он так безмятежен?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Руан тоже понимал, учитывая, кто его собеседник, что вероятность разрешения ситуации через обычный диалог невелика. Но он не ожидал, что его проигнорируют настолько. Вздохнув, Руан начал спокойно обдумывать, как поступить в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выбраться отсюда как можно скорее, чтобы попасть к герцогу».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хладнокровие длилось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Рафаэль, который лениво откинулся на спинку кресла, вдруг выпрямился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сейчас герцогу не до какого-то там подчинённого, полагаю.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до него»?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резко напрягся. Его мысли начали хаотично метаться.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 герцогом что-то случилось? Кто-то ему навредил, а я ничего не знал? Фолькер? Вроде бы ничего не предвещало беды… Или он всё же допустил ошибку, и тот ударил в спину? Луиза? Но она вряд ли могла бы так быстро дотянуться до столицы… Если и не она, то раз об этом говорит сам Рафаэль Беттин, не он ли что-то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перебирал варианты, но ни одна из возможностей не совпадала с известной ему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сумев прийти ни к какому выводу, Руан с окаменевшим от замешательства лицом уставился на Рафаэля.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выражение, Рафаэль, не дожидаясь, пока Руан что-то скажет,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знаешь? Я вызвал тебя, думая, что раз уж ты доверенный советник, то должен быть в курсе всех дел герцога. А ты даже этого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звука этого искренне удивлённого голоса и без того напряжённое лицо Руана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последнее время было многое, чего Руан не знал о герцоге. Но он был уверен, что хотя бы в вопросах безопасности не допустил бы упущений.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Руан смотрел на Рафаэля, который тихо бормотал себе под нос: «Кажется, я ошибся с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Светлостью герцогом…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и безумец, который, кажется, до сих пор считал, что позвал его, а не похитил, но сейчас это было неважно. Если герцог в опасности, Руан должен был это знать. А на данный момент единственный способ получить информацию был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Руан следил, как раскрываются губы Рафаэля. Но слова, которые вылетели из них, были совершенно не тем, что ожидал Руан.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герцог устроил какой-то шум с оркестром и цветами… По слухам, он собирается сделать предложение. Ты же его советник, как ты можешь не знать о таком важном событии?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сообщением об опасности или заговоре против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медленно переварил услышанное.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делает предложение? Сегодня? В тот день, когда меня не было рядом? Но… я же был уверен, что речь идёт о политическом браке.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как бы он ни думал, в нынешней ситуации маловероятно, что брак по расчёту был бы решён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его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это не политический брак? А что, если герцог действительно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политический расчёт, а искренние чувства, если герцог так сильно влюбился, что хочет сделать предложение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становится понятно, почему Руан и Ральф ничего не замечали. Они-то искали признаки политического брака, а не романтической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который никогда не проявлял интереса к человеческим чувствам. Герцог, который не понимал романтики… Вдруг устраивает пышное предложение с оркестром, цветами и всем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что-то болезненно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глубоко вдохнул. В голове всплыл образ герцога, которого он видел сегодня утром перед выходом из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шокирующих событий прошлой ночи Руан не рассмотрел его внимательно, но теперь, вспоминая, ему показалось, что тот выглядел взволнованным.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он оттолкнул меня. А сегодня… собирается сделать предложение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собственной догадки Руан остолбенел, будто кто-то ударил его по голове тяжёлым молотом.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только что осознал свои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него есть шанс, но оказывается,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остаётся только беспомощно наблюдать, как герцог женится? Сжимая в груди своё запоздало осознанное чувство, которому теперь некуда 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Руан понял. Понял, что любит герцога гораздо сильнее, чем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осознал это раньше. Если бы признал свою любовь быстрее. Если бы не тратил время на пустые сомнения, а поговорил с герцогом откровенно… Может, у него был бы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вёл себя как идиот и слишком долго медлил. Теперь же понимал: терять возможность признаться настолько больно и невыносимо, потому что его чувства к герцогу глубже, чем он себе позволял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понял он это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сильно ошибся, вызвав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внезапно раздавшегося напротив голоса Руан поднял голову. Рафаэль смотрел на него с выражением лёгкого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мгновение назад этот мужчина казался взведённой бомбой, готовой взорваться в любой момент. Но теперь Руану было всё равно. У него в голове были лишь мысли вроде: «А в это самое время герцог, наверняка, сейчас со своей возлюбленной. Нет, он ведь уже сделал ей предложение, так что точно так и есть. А я… что я тут вообще делаю с этим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кипящем самоуничижении Руан, чувствуя себя опустошенным и раздраженным,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хотели у меня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особенно приглушённо, будто он сдерживал бурные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конечно, не по себе… но раз уж вызвал, надо спросить, — протянул Рафаэль, внимательно глядя на него. — Герцог и правда перешёл на сторону императора? Император, конечно, говорит, что так, но объективно это довольно сомнительно. Может, у него свой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Извлекши причину, по которой он притащил сюда Руана, собиравшегося к герцогу, Рафаэль, казалось, испытывая досаду, продолжил говорить всё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вообще, если герцог сейчас примкнёт к Фолькеру, баланс рухнет. У него ведь уже под рукой вся армия и все пограничные земли на юге. Герцогу логичнее было бы пойти к Луизе, так был бы хоть какой-то противовес. А тут вдруг он заявляет, что переходит на сторону Фолькера…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смотрел на Рафаэля, который уже даже не пытался сохранять официальность, а просто называл императора по имени и выкладывал все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другое время Руан, наверное, напрягся бы: «Неужели он правда собирается меня отпустить, если так откровенно говорит?» Он бы анализировал каждое слово, искал выход из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была лишь такая по-настоящему раздражённая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вот только что провалил всё, что только можно. Сам себе испортил жизнь. А теперь ещё и вынужден смотреть, как другой идиот несётся прямиком к той же пропасти.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переполнявших его отчаяния и злости Руан даже не задумался, прежде чем выпалить: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Её Величество Императрица Святой Империи тоже надеется, что герцог всё продумал и поступит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ней об этом говорили? Я не про образ в вашей голове, а про настоящую императрицу. Вы уверены, что она этого хочет? Как давно вы вообще с ней общались?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эм… это… — замялся Рафаэль, хмуря брови, словно пытаясь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вспоминать-то было и нечего. Они не говорили годами. Даже писем друг другу не писали.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всё это время он жертвовал собой во имя Луизы, не зная даже, что она на самом деле думает. И злился, что она не понимает его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когда Руан читал эту историю, он находил Рафаэля до ужаса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вам так важен человек, почему бы не спросить, чего хочет он? Почему вы погружаетесь в собственные заблуждения, а потом, как идиоты, разрушаете себе жизнь? — Руан уже не мог остановиться. — Вот так и плодятся недопонимания, одно за другим! В конце концов, даже кошки, живущие с другими кошками, могут признавать различия, общаться и стараться идти к взаимному счастью. А люди-то зачем игнорируют возможность поговорить?! Если бы герои хоть раз нормально обсудили свои проблемы, объём книги сократился бы раза в три, а финал был бы совсем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выговорившись, Руан осознал, что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выражением полного отчаяния на лице Руан обхватил голову руками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Мне тоже надо было поговорить… Он ведь был единственным, кто меня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хлынувший поток слов Руана пошёл на убыль, Рафаэль, притихший под напором его энергии,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ещё не поздно? Ты же можешь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 Руан поднял на него усталый взгляд. — Он же уже сделал предложение!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http://bllate.org/book/12567/1117858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