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Торговой Компании Штайнер в столицу в Рейнке задули по-настоящему холодные ветра. Это был верный признак приближающейся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зима стремительно приближалась, и её дыхание ощущалось в каждом касании воздуха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Рейнке спешили, словно их гнал по пятам невидимый зимний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нужно было засеять 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тяжело ни пришлось пережить грядущую зиму, весна всё равно наступит. Поэтому люди Рейнке сеяли рожь в предвкушении весны, которая ждала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рыцари и солдаты осваивали новую систему обороны, чтобы наилучшим образом использовать модифицированную дворфами структуру замковых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во время тренировок монстры, становившиеся с холодами всё свирепее, не собирались ждать. Поэтому тренировки неизбежно включали в себя реальные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схваткой, с каждой каплей крови, пролитой на стены, людей охватывала всё большая спешка. И это касалось не только тех, кто рисковал жизнью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кузницах дворфов, где ковали оружие и доспехи, не умолкал звон молотов, лекари спешно запасались лекарствами, бинтами и всем необходимым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тоже не сидели без дела. Они должны были думать не только о том, как пережить долгую зиму, но и о том, как управлять Рейнке весной, летом, осенью и следующей зимой, вне зависимости от того, какие потери он понесёт.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гора документов на их столах не уменьшалась ни на день, а тёмные круги под глазами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Руана, нагрузка которого возросла многократно — ведь Северный Герцог теперь проводил больше времени в битвах, чем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плотно закрыл уставшие глаза и снова открыл их, пытаясь хоть как-то снять усталость. Когда он поднял тяжёлые веки, будто слипшиеся воедино, взору предстали администраторы, больше похожие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Сальные волосы, сгорбленные плечи, пустые глаза и замедленная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Руан с горечью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знал, что нам не хватает людей, но зимой это ощущается особенно остро».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измождённых людей, он вновь понял, что расширение кадров, которое он откладывал из-за «объективных сложностей», — это уже неотложная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дальше тянуть с этим под предлогом трудностей, они все попросту умрут от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есть ли способ привлечь в Рейнке толковых специалистов...»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Погружённого в эти мысли Руана прервал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ждать, Руан. Вот. Это план распределения запасов, о котором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Ханс, с такими же пустыми глазами, как и у остальных, протянул ему внушительную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взял документы и взглянул на высокую стопку бумаг перед Хансом, а затем на него самого. Обычно этот человек не стеснялся жаловаться, но теперь казался настолько измученным, что, кажется, даже сил на слёзы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ешь хотя бы во время работы. Так ты только навредишь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при этих словах у Ханса сразу начнут наворачиваться слёзы. Подумав, что если Ханс, который казался полувысушенным, расплачется здесь, он и правда сморщится, как вяленая рыба, Руан поспешно похлопал его по плечу и покинул административный кабинет, несколько раз пообещав, что и сам будет следить за едой 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пролистывал документы, полученные от Ханса, пока шёл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благодаря поставкам Торговой Компании Штайнер, отправленным под видом инвестиций, у нас сейчас гораздо больше ресурсов, чем в прошлом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Ральф, вернувшись в столицу, справился с задачей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Изделия из монстров, представленные на охотничьем фестивале, стали бешено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качественными, ведь их создавали дворфы, и имея захватывающую историю происхождения, они мгновенно привлекли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нынешний охотничий фестиваль был похож на выставку товаров из монстров. Эти вещи не просто стали популярными — они превратились в настоящий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оглушительный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«Лови волну», и, учитывая ситуацию, Рейнке и Торговая Компания Штайнер решили расширить бизнес за рамки изначально запланированного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этого требовалось огромное количество материалов из монстров...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Рейнке как раз стоял на пороге нашествия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Торговая Компания Штайнер прислала большое количество припасов — в надежде, что их деловой партнёр благополучно переживёт нашествие и добудет для них ещё больше ценных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«Нашествие монстров, которое было катастрофой, теперь стало возможностью добыть материалы».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Руана появилась улыбка, когда он вспомнил, как рыцари, возвращаясь с тяжёлых боёв, шутили: «Сегодня ты убил всего пару гоблинов, так что на свой паёк не заработал».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вновь сосредоточиться на документах, как вдруг что-то большое мелькнуло на краю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взгляд упал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Груду снятых на зиму штор.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издал разочарованный смешок, осознав, что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принял это за ретривера?»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тех пор, как Ральф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носился по всему замку, излучая энергию всем своим существом? Большая собака, чьё присутствие казалось вчетверо больше её истинного размера, оставила после себя пустоту, ощущавшуюся в восемь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бесконечных дел было странно осознавать, что никто не подбегает к нему с энтузиазмом, словно излучая: «Это помощник! Это помощник! Это помощник! Рад тебя видеть! Рад тебя видеть! Рад тебя видеть!» — настолько, что он начал бессознательно путать крупные предметы в поле зрения с ретривером.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последствия отъезда Ральфа затянулись дольше, чем ожидалось, Руан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«Большие собаки и правда удивительные...»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Руану не дали много времени предаваться сожалениям.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Руан! Я как раз шёл к тебе, и вот мы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на голос, Бэйл, писец замка Рейнке, приблизился к нему с охапкой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быстро стёр грусть с лица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Бэйл, здравствуй!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тебе письмо пришло, хотел передать. Как раз шёл в канцелярию, но хорошо, что встретил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 заговорщически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туда зашёл, Его Светлость так бы на меня зыркнул, что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рыться в бумагах.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подумал, что даже для Бэйла, крупного мужчины с открытым характером и ростом, сравнимым с герцогским, герцог был настолько пугающей фигурой, что тот избегал лишних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бумаг выскользнула из-под мощной руки Бэйла. Руан бросился подхватывать падающие листы, а Бэйл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Вечно у меня всё валится из рук. Если бы не ты, мне бы опять пришлось их собирать... Ах, вот же оно. От главы Торговой Компании Штайнер.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Бэйл, тебя же опять отругает главный управляющий за то, что бумаги валяются где попало...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конверте, хорошо знакомым почерком, было написано имя Ральфа.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Ральф вернулся в столицу, он прислал уже немало писем. Они были полны самых разных историй и, несмотря на простоту, будто излучали живую, кипучую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подробностей бизнеса до реакции его знакомых из высшего общества, от новых трендов до слов «Я скучаю» и даже новостей о том, что состояние Эделин начало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о чём он пишет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разглядывал имя Ральфа, написанное изящным почерком, Бэйл, наблюдавший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Говорят, ценишь что-то только после того, как потеряешь, верно? Да и, наверное, из-за того, что он был таким живым и душевным человеком, его отсутствие ощущается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Бэйл, подбирая очередную ускользнувшую бумагу,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 был таким шумным и заметным, что, кажется, весь замок оживился, пока он тут был... Странное чувство, хотя он пробыл здесь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Руан был не единственным, кто ощущал последствия присутствия активной большой собаки, которая всколыхнула всё вокруг, а потом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Восхищаясь про себя влиянием Ральфа, Руан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оставляет настолько сильное впечатление, что люди продолжают думать о нём. Действительно удивительный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это, наверное, одна из сильных сторон Ральфа, Руан представил его лучезарное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всегда рядом Его Светлость. Когда тут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поддразнивающая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Руан не смог её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Светлость... Верно... Скучать некогда...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последнее время его больше всего беспокоило то, что герцог, ещё недавно пребывавший в триумфальном состоянии, вдруг начал вести себя...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принял ухаживания своего помощника и они стали парой, герцог наслаждался поистине удовлетворяющими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