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никогда не скрывал своей симпатии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значило, что он не любил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что Руан успел узнать, Ральф был тем самым псом, который искренне любил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изначальное отношение к любому встречному — искренняя симпатия. Ральф всегда подходил к людям с чистой, прозрачной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все, кто с ним общался, не просто испытывали симпатию к нему, а проникались искренним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кристальная доброжелательность Ральфа заставляла окружающих невольно раскрывать свои лучшие стороны. Когда он смотрел на них с теплотой и доверием, без единой тени расчёта, даже самые суровые собеседники смягчались, начинали говорить добрыми словами и отвечали той же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рядом с этим безобидным молодым человеком, который видел в тебе только хорошее... Кто бы отказался от таких тёплых моментов?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считал, что именно эта черта делала Ральфа выдающимся торговцем и переговорщиком.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одной встречи, чтобы проникнуться к нему симпатией, что неизбежно влияло на дальнейший выбор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постоянное повторение таких ситуаций, наверное, только укрепляло любовь Ральфа к людям. Ведь большинство из них оказывались "хорошими", раз относились к нему с симпатией».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свою любовь к людям, Ральф не набрасывался на всех подряд в попытках получить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воспитанным псом, который не требовал ласки от каждого встречного во время прогулки. Ральф любил большинство людей, но чётко разделял тех, кого можно засыпать знаками внимания, и тех, с кем нужно соблюдать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здесь-то и заключалась разница между Руаном и остальными людьми, которых Ральф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знакомства, когда они ели печёный картофель и Руан гладил его в собачьем облике, — его безоговорочно записали в категорию «человека, от которого можно требовать ласки».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поведение Ральфа со дня их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остальных он сохранял образ сдержанного, «джентльменского» пса, но рядом с Руаном...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просто псом, переполненным любовью. Джентльменство в таких моментах куда-то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любой встрече — вне зависимости от того, расставались ли они на несколько минут или на несколько часов — Ральф подбегал, всем своим видом излучая радость. Если Руан садился, он тут же устраивался рядом. Всегда смотрел на него с таким выражением, словно облизывал взглядом. И практически постоянно напрашивался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было бы совершенно естественным для собаки, обожающей людей, но... внешне Ральф выглядел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взрослый мужчина ведёт себя так с другим взрослым мужчиной... Да ещё и на фоне устойчивых слухов, что этот «другой взрослый мужчина» уже состоит в отношениях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начали возникать предположения вроде: «А не безответная ли это любовь? Не любовный ли треугольник?»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осознал это только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всё это время думал, что достаточно просто воздерживаться от физического контакта на людях (по примеру герцога, чей суровый вид не менялся ни при каких обстоятельствах), почувствовал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усилий он потратил, мягко отклоняя бульдозерные попытки Ральфа установить физический контакт, не задев его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вообще дошло до такого...»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горечью взглянул на оживлённую мастерскую, где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безответная любовь прекрасна своей чистотой! — воскликнул один из дворфов, с упоением обсуждавший теорию любовных треугольников. — Пусть её не принимают, пусть она даже заведомо обречена! Но сам факт того, что ты просто смотришь на дорогого тебе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именно такая ненавязчивая чистая любовь самая опасная, знаешь ли! — подхватил другой. — Ты можешь её не замечать, можешь игнорировать, но в какой-то момент — бац! — и осознаёшь, что тебя любили всё это время! И всё — ты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чистую любовь к уже сложившемуся любовному треугольнику, то сюжет выйдет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превратившиеся в одержимых отаку дворфы горячо спорили о любовных треугольниках и чистой любви, брызгая слюной. А когда кто-то ненадолго исчезал...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перевёл взгляд на другую часть мастерской. Там, с горящими глазами, кто-то лихорадочно создавал произведения на тему любовных треугольников и страстной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Почему они работают с такой бешеной скоростью? И почему всё выглядит так детализированно?!»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слегка напуган этим неистовым творческим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начинающего бизнесмена, обилие высококачественного товара — хорошая новость, но... Всё-таки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когда я столкнулся с Ульриком ранее, он даже не поздоровался, сразу закричал про любовные треугольники. Неужели это теперь единственная тема для разговоров?»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лучше, чем те слухи об измене... Но всё равно нельзя оставлять всё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герцог вряд ли придавал хоть малейшее значение сплетням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главному герою этих слухов — Ральфу — явно было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дружелюбно относился к Ральфу, считая его хорошим человеком (и псом), а теперь вдруг поползли слухи о безответной любви. Да ещё и к мужчине. Как же неловко должно быть Ральфу!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слухи распространились так широко, несмотря на то, что вторая сторона — мужчина, отчасти объясняется уже существующими слухами о моих отношениях с герцогом... Нужно найти Ральфа и обсудить, как это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решил поговорить с Ральфом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Провести такой разговор с Ральфом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увидели наедине вне рабочего времени, это только подлило бы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нужно было найти место и момент, когда он сможет встретиться с Ральфом без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встреча в библиотеке во время патруля герцога была бы идеальна,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украдкой взглянул на герцога, передавая ему бумаги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уже провинился, встретившись с Ральфом во время предыдущего патруля герцога, заставив того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настороже из-за Ральфа, а если узнает, что я снова встретился с ним без предупреждения, пока герцог был в патруле... Герцог... может разозлиться».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скрывать встречу тоже не имело смысла. Герцог сразу поймёт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избежать этой встречи Руану тоже не удастся — ему нужно было передать метод лечения истощающей болезни, а раньше из-за плотного графика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лучше сразу честно сказать, когда и зачем он собирается уйти, и встретиться с Ральфом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герцог был в хорошем настроении. Думая, что в таком расположении духа тот может не возражать, Руан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Можно ли мне ненадолго встретиться с главой торговой гильдии, пока вы будете в патруле?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герцог отвлёкся от документов и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расслабленные глаза герцога сузились...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лениво лежавший на полу, резко забил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Навострённые уши прижались.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«Настроение... испортилось».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таком хорошем расположении духа, что Руан подумал, будто всё обойдётся. Но неужели герцог настолько против его отдельных встреч с Ральфом?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 реальном времени, как настроение герцога ухудшается, Руан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лично кое-что передать, поэтому я подумал, что стоит встретиться с главой гильдии вне рабочего времени... Я подумал, что если уж выбирать время, то лучше, когда это не помешает нашему с вами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по-прежнему сверлил его взглядом, медленно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так старался не испортить его настроение, но, похоже, сделал только хуже,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действительно вернусь быстро. Я точно не отвлекусь на другие дела и не заставлю Вас ждать, как в прошлый раз. Пожалуйста,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твёрдым голосом закончил свою 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герцога, стучавший по полу, постепенно замедлился...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Ситуация ведь отличается от прошлого раза,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спокойными словами герцог обвил хвост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физическим контактом, выражавшим скорее привязанность, чем негативные эмоции, Руан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Похоже, он решил закрыть на это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чем ситуация отличалась от прошлого раза... По крайней мере, настроение герцога, казалось, улучшилось, и Руан, успокоившись, начал обдумывать, как лучше организовать встречу с Ральфом.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 Продолжая держать хвост обёрнутым вокруг ноги Руана, герцог неожиданно сказал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когда люди находят пару, они не могут спариваться с другими особями и должны уделять внимание только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смутился от этой внезапной реплики, никак не связанной с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Пара...? Он говорит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вопросов, которыми сейчас занимался герцог, было что-то связанное с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и не понимал, с чего вдруг эта тема, он знал, что в Империи Сирах действительно практикуется моногамия.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правда... — подтвердил Руан неуверенным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сузил глаза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правило, — заявил он, выглядя при этом до странного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вдруг высказал своё мнение о человеческих брачных обычаях, а затем надменно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ошеломлённо смотрел на герцога, тот, задрав хвост, уверенно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доверяю.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