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которая пришла в голову Ральфу Штайнеру, когда он впервые встретил Руана Дэйна, советника Северного Герцога, была такова: «Ах. Этот человек с радостью погладит меня, если я подойду, и может даже угостит чем-нибудь вкусненьким».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распространённое заблуждение о Ральфе Штайнере: раз он любит всех людей, значит, он их не 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правдой, что Ральф очень любил людей. Когда в детстве он заявил, что хочет стать рыцарем, его мать всерьёз сказала, что охранять дом от незваных гостей не подойдёт ему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он, возможно, чрезмерно любил людей, это не означало, что он не умел их различать. Если бы он был настолько неразборчив, он бы не смог добиться успеха в торговом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 него был довольно хороший нюх на людей, и его суждения о них, как правило, оказывались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согласно суждению Ральфа, Руан Дэйн был тем самым добрым человеком, который без сопротивления протянет руку и погладит его, стоит только немного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знал, что время, проведённое с людьми, в целом приятно, но время, проведённое с такими, как Руан, ещё лучше. Именно поэтому Ральф был в таком хорошем настроении с момента их 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добрый человек был ещё и другом его друга — Дитриха Рейнке, который разделял его тайну, вилял хвостом при виде Ральфа и часто игриво тянулся к нему лапой, оставив в его памяти только хорошие воспоминания. К тому же, он был человеком, который сильно дорожил своими близкими и даже обладал выдающимися способностями, чтобы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Руана в глазах Ральфа, изначально основанное лишь на простой симпатии, взлетело до небес. А вместе с ним и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он встретил своего давно потерянного друга. Пусть его уши и хвост были невидимы, но сомнений не было: он наверняка бешено вилял хвостом и в этот раз! Жители Рейнке и дворфы оказались хорошими людьми, предложенное Руаном дело невероятно интересным, а еда просто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полдня, проведённых в Рейнке, Ральф наслаждался жизнью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Ральф становился всё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буквально трясло от недостатка физической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момента прибытия в Рейнке Ральф Штайнер был чрезвычайно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он слишком долго провёл на тесном корабле, не имея возможности выплеснуть и десятой доли своей обычной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всего распирало, он не мог усидеть на месте. Честно говоря, ему хотелось броситься в море и плыть до изнеможения, а затем бежать сломя голову, как сумасшедшему.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тот факт, что разгадка болезни истощения была уже на горизонте, и происходило так много хорошего. Неудивительно, что он был в таком возбуждённом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всё ещё ребёнком, когда его мать ставила перед собой важнейшую цель измотать его до такой степени, чтобы мебель осталась целой, он бы уже давно плюхнулся в воду и вытворял бог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псом, который знал, что бывают моменты, когда нужно вести себя прилично. И сейчас как раз был один из таких моментов. Поэтому, даже когда ему хотелось подпрыгнуть и вертеться на месте раз пятнадцать, он подавлял свои порывы и изображал из себя воспитанную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каждой минутой он чувствовал, что запас его терпения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Рейнке, заботясь о гостях и понимая их усталость от путешествия, завершили встречу раньше, чем пёс, у которого полностью иссякло терпение, смог натворить бед. Если бы этого не произошло. кто знает, что сделал бы этот крупный пёс, испытывающий нечто совсем иное, нежели обычная усталость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последние крохи терпения, Ральф, не теряя ни секунды, принял свой истинный облик и пулей вылетел из замка герцога, как только попрощался с Руаном.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во весь опор, пока не почувствовал себя хоть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следуя за восхитительным ароматом, щекочущим нос, он неожиданно снова нашёл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Ральф подумал, что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 был снова увидеть Руана. Рад был уловить аромат чего-то вкусного. Да и к тому же, если судить по первому впечатлению и всему, что произошло за этот день, этот мягкий человек наверняка поделится с ним этой вкусно выглядящей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время, уютно поедая что-то вкусное в компании доброго человека... Уже одна эта мысль заставляла его захотеть закружиться на месте двадцать раз. Разве это не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 подошёл, весело виляя хвостом, добрый Руан не обманул его ожиданий и поделился с ним вкусной штукой. Он даже хорошо охладил её и разломил на маленькие кусочки, возможно, беспокоясь, что Ральф может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новой, но вкусной едой и вдоволь наполнившись лаской, радуясь доброте мягкого человека, Ральф был уверен, что это просто удачный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зашло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 правда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 он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Ральфа никогда раньше не ловили на том, что он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заслуга его матери, которая, испугавшись, увидев в первый раз своего мужа, ведущего себя слишком по-собачьи, и это не про человеческие пороки, а про повадки настоящего животного семейства псовых, с самого детства занималась с Ральфом основами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и потому, что никто в мире не смотрел на человека и сразу не думал: «Он наверняка зверочеловек».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жил спокойно, надёжно защищённый предубеждениями окружающих. Почему же произошло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изо всех сил попытался сделать невинное выражение лица, говорящее: «Я не понимаю, о чём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всегда,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 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смотрел на него твёрдым взглядом, с лицом, не выражающим ни тени сомнения. Он уже был уверен, что пёс перед ним никто иной, как Ральф Штайнер.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понимал. Если люди смотрят так, то прикидываться дальше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был хорошим человеком. В этом Ральф тоже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потому, что Руан был другом друга, делился едой и гладил его. За день, проведённый с Руаном, Ральф понял, что это добрый и мягкий человек, умеющий внимательно наблюдать за другими и проявлять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Дэйн был по-настоящему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разоблачённым как зверочеловек,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 о том, что Ральф Штайнер является зверочеловеком, а вместе с ним и сам факт их существования, распространится через Руана…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опасностях, с которыми столкнутся он сам, его родственники и другие зверолюди, Ральф почувствовал, как шерсть на его спине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 Он не мог допустить,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сначала сложил переднюю лапу, аккуратно прижав её к груди, делая себя как можно меньше. Затем он посмотрел на Руана жалобными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Ральфа в таком виде, Руан, похоже, что-то понял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 Простите. Я не хотел вас напугать, господин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видимо, решив, что этого недостаточно, наклонился, чтобы встретиться с ним взглядом,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 гильдии, я уже знал об зверолюдях и не собираюсь раскрывать всем, что вы один из них. Я упомянул это не для того, чтобы использовать это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уже знал об зверолюдях?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Ральф смог понять, в чём заключалась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о существовании зверолюдей, просто думали бы, что Ральф немного своеобразен, даже если бы он показывал несколько «нечеловеческое» поведение, а не то, что он не 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такая возможность была за пределами воображения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Руан уже знал о них, поэтому, наблюдая за поведением Ральфа, легко догадался о его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факт, что он, помощник Северного Герцога, знал о зверолюдях, означал…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Дитрих раскрыл ему свою тайну.»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его отстранённый друг доверился до такой степени, то, вероятно, Руан действительно заслуживал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облегчение, Ральф наконец опустил поднятую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пока проблем не будет, но мне стоит с ним поговорить.»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собачьем облике общение было весьма ограниченным, Ральф направился к кустам, где оставил свою сумку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матери, которая несколько разчуть не теряла сознание, встречаясь с его отцом, и потому с раннего детства привила Ральфу полезные привычки, он всегда носил с собой сумку с одеждой, будучи в собачьей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видеть собаку с сумкой выглядело бы странно, он прятал её при встрече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сменил в кустах облик, оделся и вернулся к Руану.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предстал перед ним в человеческом обличье, взгляд Руана был полон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знал об оборотнях, видеть, как пёс вдруг превращается в знакомого человека, было, похоже, слишком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Ральф открыл рот, чтобы утешить явно шокированного Руана...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Он носит с собой одежду… — тихо пробормотал Руан, с изумлением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