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Рейнке было довольно много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месте, где охота была одним из важнейших источников пропитания, охотничьи собаки были отличными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породы собак, живших в Рейнке, не отличались особым разнообразием. Руан быстро вспомнил собак, которых видел по соседству. Все они были крупными, величественными, с волкоподобной внешностью: тёмная шерсть, острые уши, густой воротник шерсти вокруг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посмотрел на незнакомого пса, который жадным взглядом пялился на его картофель, выглядя так, будто вот-вот пустит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кремовая шерсть. Висячие уши и длинный хвост. Мускулистое тело, большая чёрная мочка носа и добродушное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но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«Лабрадор-ретривер,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породу он знал. У одного из его друзей, когда он был Ким Ха Джином, была такая собака. Но здесь, в Рейнке, он никогда раньше таких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 такой яркий и жёлтый пёс, учитывая особенности Рейнке, все в округе должны были бы знать о нём. Но это был незнакомый пёс, которого он никогда раньше не видел и не слышал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 не местный? Тогда…»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Руан ещё раз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Гладкая, ухоженная шерсть и чистая морда. Этот пёс явно рос под присмотром человека и получал достаточно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 точно не бездомный.»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он тогда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до этого сосредоточенно смотревший на картофель, вдруг повернул голову и встретился с Руаном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.Еду.Дай.Вкусняшку.Ялюблювкусняшки.Можетбыть,тыдашьмнехотябыкусочек?Вообще,необязательнокусочек,можнодатьипобольше.Этовыглядиттаквкусно.Нуоченьвкусно.Тыправдапочемутамненедаёшь!Мнебудеточеньгрустно.Яоченьоченьхочувкуснень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понял, что взгляд может быть…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казалось, что он слышит голос, просто глядя в глаза пса? Неужели мысли и эмоции можно не только передавать словами, но и излучать во все стороны? Почему его так захлестнули чувства, если пёс, по сути, ничего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привыкший к кошачьим взглядам, которые выражали короткие и ёмкие эмоции «Что?», «Убери», «Дай», «Тряси», «Доволен» или какое-нибудь непереводимое ругательство, был на мгновение сбит с толку этой тихой, но интенсивной напористостью.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осмыслить этот поток эмоций, пёс, видимо, начал переживать из-за его молчания. Он забарабанил передними лапами по земле и теперь излучал шум не только глазами, но и всем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«Тыправдамненедашь?Еслитак,тоябудусильноогорчён.Но,может,тывсёжепередумаешь?Яоченьхочуесть.Этожеоченьвкусно!Может,чуток?Ну хотябычуть-чуть!Пожалуйста!Правда?Серьёзно?Тынеможешьпростодать?Яоченьхочуесть.Ну пожа-а-а-луйста!»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Напористость пса, излучаемая всем его крупным телом, была действительно подавляющей. Внезапно почувствовав себя на 100% интровертом, получающим заряд от 100% экстраверта, Руан в замешательстве был вынужден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Эм… Прости, но этот картофель только что из огня, он очень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показал руками, как обжигается, и попытался объяснить, что сейчас это есть нельзя. Хотя, постойте…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поймёт ли он слова и язык жестов?»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пёс вдруг наклонил голову и внимательно на него посмотрел. То ли он действительно понял объяснение, то ли просто уловил суть,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резко перестал махать хвостом. А потом его большие чёрные глаза заблестели растерянностью и грустью. Словно он не мог осознать, почему человек держит нечто такое вкусно пахнущее, но не даёт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сел, сложив уши, и заморгал,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вдруг ощутил, что совершил ужасную ошибку. Он не сделал ничего плохого, но его совесть почему-то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 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Нет-нет, я не отказываюсь тебя угощать! Просто он сейчас слишком горячий. Надо подождать, пока остынет, и тогда мы вместе его съедим. Просто немного подождём, и потом я поделюсь.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пришлось активно жестикулировать,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дёрнул ушами, 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«Ладно!Вкусняшка!Дайскорее!Яобожаювкусняшки!»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заполнила его морду, словно внутри него вспыхнула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 Разве я уже не использовал это сравнение раньше?»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испытывал необъяснимое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резко вскочил и начал кружиться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Безостановочно.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Причём, крутясь, он бешено махал хвостом, а когда картофель из-за вращения исчезал из поля зрения, он подпрыгивал и быстро разворачивался в воздухе, чтобы снова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Руан поймал себя на мысли, что перед ним существо, состоящее из 100% чистой энергии. У него даже слегка закружилась голова от этого вихря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 очнулся тогда, когда заметил, что длинный хвост пса чуть не коснулся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Стой! Твой хвост может загореться!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разыгравшийся пёс устроит пожар, Руан поспешно разломил печёную картофелину и начал на неё дуть, чтобы скорее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который на мгновение замер от крика Руана, казалось, решил прекратить кружиться и теперь просто быстро постукивал передними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тому, как он так суетится, но не набрасывается, чтобы схватить еду, а терпеливо ждёт, когда её дадут, это, похоже, хорошо обученный пёс.»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 постукивал передними лапами, затем садился и смотрел на Руана, потом снова вставал, снова постукивал лапами, а потом опять садился, тоже казалось привычкой, выработанной от того, что он обычно получал еду, сидя и ожидая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такой пёс оказался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Руан очистил остывшую картофелину и нарезал её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хорошо, если бы у него была миска, но таковой не оказалось. В итоге Руан положил кусочки картофеля на ладонь и протянул её к пасти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Теперь можешь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пёс кинулся к его ладони и начал жадно поедать картофель, издавая чавкающие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зрелище…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неужели это действительно так 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ел картофель, который Руан неумело испёк, как будто это было блюдо из 3х-звёздочного ресторана Мишлен.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наблюдал, как он торопливо жуёт, а его чёрные, ясные глаза сияли удовлетворением 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но если этот пёс так ухожен, неужели его дома плохо кормят?»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посетило чувство, что он уже думал об этом сегодня,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хотя картофеля оставалось совсем немного, видя, с каким наслаждением ест пёс, он не чувствовал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псом, выглядевшим так, словно с этим кусочком печёного картофеля он обрёл целый мир, Руан машинально протянул руку и погладил его по лбу, как обычно делал с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пёс, до этого жадно поедающий картофель, вдруг поднял голову и посмотрел на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взгляд, который говорил: «Что ты только что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 Я погладил его, как кота. Разве собак гладят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приходил к этому новому осознанию, пёс, который наклонил голову, глядя на его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Уткнулся лбом в его ладонь и начал энергично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говоря: «Этого недостаточно, гладь меня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попытался ответить неуклюжими поглаживаниями,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снова посмотрел на него взглядом, который говорил: «Что ты только что сделал?» и снова уткнулся лбом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несколько раз получил мгновенную обратную связь, Руан смог погладить пса так, как тому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«Собак, оказывается, нужно гладить намного энергичнее, чем я думал», — подумал Руан, наблюдая, как пёс наслаждается его ласками с выражением абсолютного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«Как-то всё сложнее. И шерсть совсем другая на ощупь.»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текстуру, совершенно отличную от шерсти кота, к которой он привык, Руан снова внимательно изучил гладкую шерсть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цвет и текстура шерсти были очень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Это как-то…»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его гладить, Руан обхватил морду пса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глядевшие на него с выражением «А? Что случилось?», были настолько чёрными, что зрачки сливались с радужкой.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такие же, как у одного человека, которого он встретил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замер в таком положении, пёс, казалось, нашёл его странным и с недоумением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 видел это несколько раз сегодня, и каждый раз Руан думал: «Он такой красивый, что даже такие реакции ему подходят».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медленно упорядочил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 настолько энергичный и живой, что Руан не мог даже предположить границ его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сначала всё обнюхивал и обладал невероятно острым обонянием.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странный пёс, появившийся одновременно с этим человеком и обладающий той же расцветкой.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Эээ…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очень похожа на то, что Руан уже переживал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дежавю, которое беспокоило Руана весь день, внезапно взорвалось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откладывать выводы и должен был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понимаю, что это будет крайне неловко, если я ошибаюсь, но мне нужно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так, его ждёт очередной позорный момент в жизни. Такой же, как его прошлый конфуз с герцогом,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 случайно не глава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Руан задал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морде пса появилось выражение, точь-точь как у щенка, который нашкодил и теперь притворяется невинным, когда хозяин подходит со словами: «Интересно, кто устроил этот беспорядок?»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молча смотрел, ничего не добавляя.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который отвернулся в сторону, словно изображая невиновность, облизал нос, а затем лишь глазами покосился на лицо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мелькнувших на секунду глазах, Руан прочитал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Штайнер был 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тайна раскрылась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сделал человек, с которым он только сегодня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