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Испытывать больше особо нечего, да и растёт всё не очень хорошо, так что я решил попробовать вырастить вот это…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Юнт так затянул свои слова, его следующая фраза действительно оправдала такую драматичную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люди иногда умирают от его употребления…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сказать, что это растение ядовито?»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Юнт на этом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ходят весьма зловещие слухи… Говорят, что если съесть этот бугристый плод, можно заболеть проказой… И поскольку Бог создал растения, чтобы они размножались семенами, а это растение… распространяется корневищами, некоторые даже называют его проклятым растением…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Юнта становился всё тише по мере того, как он говорил, словно теряя уверенность. Он бросил взгляд на лицо герцога и, издав звук «Ииик!», быстро распростёрся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Руана, на лице герцога было обычное строгое выражение, точно такое же, как и тогда, когда он был котом… Но, похоже, в испуганных глазах Юнта оно выглядело совсем иначе. Лёжа ничком, Юнт поспешно добавил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говорили, что проклятие и тому подобное, это всего лишь суеверия, ходящие среди простого народа. Я слышал, что в столице многие высокопоставленные лица выращивают его как декоративное растение. Наверняка высокопоставленные особы не стали бы держать у себя нечто, что может вызвать болезнь или накликать проклятие. Клянусь, оно не принесёт несчастья земле Рейнке!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герцог активно финансировал исследования в области сельского хозяйства, Юнту, уроженцу севера, было непросто добыть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всё же выяснил, что слухи ложны, и подготовил объяснение, доказывающее безопасность нового урожая…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урожайность новой культуры настолько велика, что от неё нельзя отказаться.»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предполагал Руан, следующие слова Юнта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опасно, и слухи плохие, но… Я никогда не видел растение с такой высокой урожайностью на земле Рейнке. И, видя, что в Теанусе его едят без проблем, я подумал, что, возможно, есть безопасный способ его употребления…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слишком расточительным отказываться от него только потому, что мы не знаем, как его есть… Поэтому я подумал, что стоит спросить Вашу Светлость… Вот почему я пришёл, — Юнт закончил то, что хотел сказать, почти плачущим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мыслью о том, насколько же удивительной должна быть урожайность, чтобы робкий Юнт заговорил с герцогом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Предшествующая зловещая история и последующее объяснение ситуации вызвали у Руана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где-то слышал это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Культура, которая обещает значительный урожай даже на холодной, бесплодной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Частичная токсичность. Бугристая форма. Ложные обвинения в проказе и проклятиях. Размножение через корневища и даже использование в качестве декоративного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этой культуры…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Картофель? — выпалил Руан, не дожидаясь, пока Юнт назовёт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глаза Юнта начали дрожать, как при землетрясении, услышав слова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спрашивая, откуда ты вообще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 — холодная и бесплодная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сельское хозяйство развивалось здесь, растения должны быть устойчивы к холоду и приносить хотя бы какой-то урожай в таких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основными культурами в Рейнке были рожь и овёс — единственные, удовлетворяющие этим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вся жизнь в Рейнке подчинена циклу: зимой, когда начинается нашествие монстров, все жители занимаются исключительно сражениями, а когда весной сила монстров ослабевает, трудовые ресурсы перераспределяются на другие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работ, будь то земледелие или строительство, выполняются с весны до осени. Причём весна самый безопасный период, когда люди Рейнке стараются сделать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заканчивается зимнее нашествие монстров и приходит весна, первым делом убирают рожь, которая выросла за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Рожь сеют ещё осенью, пока ещё есть время, и она растёт в течение всей зимы без особого ухода. С приходом весны её можно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ржи засевают овёс. Овёс предотвращает эрозию почвы, частично восстанавливает её плодородие и растёт достаточно быстро, чтобы быть собранным уже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приходит осень, снова сеют рожь… и затем вновь наступает зима с её кошмарным нашествием монстров. Таков годовой цикл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это в теории, то получается некий порядок, своего рода севооборот, позволяющий поддерживать урожай… Но на деле даже этот метод не даёт высокой продуктивности.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Рейнке преобладает гористая местность, а значит, пахотных земель здесь мало. Кроме того, постоянный холод, недостаток солнечного света и короткий вегетационный период накладывают серьёзные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были разработаны методы, позволяющие хоть немного улучшить ситуацию. Например, удобрения из переработанных останков монстров. В Рейнке монстры были буквально универсальным ресурсом…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ухищрения не могли значительно повысить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кормить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 страдал от хронической нехватки продовольствия и вынужден был ввозить его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зависимость от внешних поставок, это целая череда проблем. Дело не только в деньгах… Но и в том, что такая зависимость делает Рейнке уязвимым перед влиянием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учитывая, что Рейнке уже однажды пал из-за внешнего вмешательства… Это был вопрос особой важности.»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герцог активно инвестировал в развитие сельского хозяйства,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выпускником гуманитарного факультета, так что он не мог ни создавать химические удобрения, ни совершенствовать методы земледелия, но зато знал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XVIII века насколько сильно введение картофеля способствовало росту населения и решению продовольственных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устойчив к климатическим условиям и обладал высокой урожайностью на единицу площади по сравнению с другими культурами, даже на бедных почвах. Это означает, что он может обеспечивать стабильные урожаи даже в условиях, где производство продовольствия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картофель питателен, хорошо хранится… и к тому же прост в возделывании.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разные короли всеми силами пытались распространить эту культуру, несмотря на предрассудки и слухи о её токсичности.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сработает», — подумал Руан, помогая всё ещё распростёртому на полу Юнту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 выращивать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твёрдое утверждение Руана Юнт, который, казалось, колебался, стоит ли ему действительно вставать,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если его неправильно есть, можно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Если есть картофель неправильно, можно умереть. Многие действительно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кто, никогда раньше не видев картофельного клубня, пытался есть ростки и зелёные части и погибал... даже королева, устроившая картофельный бал, чтобы популяризировать картофель, Руану не нужно было проходить через метод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знал, как есть картофель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переселения ощутив возбуждение от того, что он человек из другого мира, Руан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безопасно есть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разочарование от того, что он живёт, не умея даже самого элементарного: не умеет колоть дрова, стрелять из лука, отслеживать следы животных, различать травы, разводить костёр и избегать монстров... Руан осознал: «Я чуть не стал одним из тех переселенцев, кто, опьянев от собственного знания, бросает пафосные фразы вроде "Ах, вы не знаете? Это называется … !" по самым пустяковым поводам».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напомнил себе: в его родном мире тот факт, что картофель безопасен, если есть только жёлтую часть клубня, стал чем-то известным даже детям в детском саду, только благодаря годам проб и ошибок людей прошлого. Испытав стыд за то, что почувствовал гордость по такому поводу, он немного остудил свою внезапно вспыхнувшую эйфорию.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вернувшись к своему обычному скромному «я»,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части картофеля, это ростки и зелёные области, так что если есть только жёлтую часть клубня… он безопасен. Так что давайте начнём выращивать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полным недоумения по поводу того, что человек внезапно смутился посреди своей речи, а затем быстро пришёл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Руан настойчиво продвигал идею введения картофеля, в контору одной торговой гильдии прибыло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Рейнке?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неожиданного отправителя, чёрные глаза, вечно ищущие что-то интересное, заблестели, словно наполненные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переполнен любопытными и захватывающими вещами. Было так много всего увлекательного, что дни казались слишком короткими. Этот молодой глава гильдии каждый вечер засыпал в предвкушении того, что будет делать завтра, а каждое утро просыпался с радостным волнением от предстоящего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человека, который находил всё вокруг настолько интересным, что это было почти опасно, иногда случались особенно яркие, незабываемые события…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лучших примеров был мальчик его возраста, которого он встретил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и молчаливый мальчик, который во многом был его полной противоположностью, а потому казался ещё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места, которое он слегка отодвинул в глубины памяти за ненадобностью, снова всплыло в его сознании, пробудив воспоминания о 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прошло действительно много времени,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яркое событие, глава гильдии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подпрыгнуть и покружиться на месте раз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 «Ха-ха!», глава гильдии с радостью принялся читать письмо, но 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одном конкретном отрывке.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