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 в романе, Ральф Штайнер был торговцем с выдающимися способностями, который прекрасно понимал ценность лояльности и решался на рискованные предприятия, если видел в них потенциал для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идеальным кандидатом, превосходящим уже и без того строгие критерии.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«Проблема в том… что условия строги не только с нашей стороны, но и с их стороны тоже.»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 неизменно добивался успеха, несмотря на неоднократные попытки провернуть то, что другие считали рискованными предприятиями, означал, что у него были весьма строгие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людей с надеждой обращались в гильдию Штайнер, но шанс выпадал лишь немногим избранным. Однако те, кому удавалось преодолеть эту ничтожную вероятность и наладить связи с гильдией Штайнер, достигали огромных успехов. Именно поэтому все стремились заручиться сделкой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все идут к ним в первую очередь, гильдия Штайнер получает возможность отбирать только самые выгодные предложения. Возможно, именно в этом и кроется секрет их успеха.»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Ральф Штайнер был крайне придирчив к своим деловым партнёрам, и у него было достаточно влияния, чтобы позволить себе такую придирчивость.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«Учитывая, что его влияние в центральной политике превышает наше, ведь мы, по сути, всего лишь декоративная фигура на границе — с высоким рангом, но без реальной политической власти…»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Рейнке хотел бы инициировать сделку, если другая сторона не заинтересована, они могли бы легко ускользнуть, как скользкий угорь.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как человек, переселившийся в этот мир, обладал тем, что было необходимо Ральфу Штайнеру.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от чего тот не смог бы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использовать это, чтобы привлечь Ральфа Штайнера, доверит ему бизнес, связанный с изделиями из монстров, и будет поддерживать с ним благоприятные отношения в дальнейшем…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«Масштаб того, что мы сможем сделать для развития Рейнке, изменится кардинально.»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Руан, представляя себе светлое будущее, уже собирался заговорить…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Хвост, до этого спокойно лежавший на его запястье, 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 Тук. Тук.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 раздражённо бить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герцога, которые до этого были настороженно направлены в сторону Руана, теперь прижались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 изумлением смотрел на герцога, от которого исходила ощутимая волна недовольства, выражавшаяся и в движениях его пушистого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 Что вдруг его так разозлило?»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попытался вспомнить, что он мог сделать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обвивал его запястье, так что наступить на него он точно не мог. Он не упоминал о других кошках, и вёл себя совершенно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старался, он не мог вспомнить ничего, что могло бы обидеть Его Котейшество.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оставалось лишь 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он… не любит торговую гильдию Штайнер?»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лихорадочно перерывал свою память в поисках связи между Северным Герцогом и Штайнером. Но ни как «Руан Дэйн», житель Рейнке и советник герцога, ни как читатель романа он не мог вспомнить, чтобы между ними была хоть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она была, я бы вспомнил об этом, когда обдумывал идею связаться с гильдией Штайнер.»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может быть, существует какая-то проблема, которая не упоминалась в романе? И герцог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Руан размышлял, хвост герцога продолжал неумолимо хлестать по ковру, не прекращая разбрасывать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у него начинает зудеть нос, Руан оставил попытки понять причину недовольства герцога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возможно, с гильдией Штайнер существует проблема о которой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если между ними действительно были натянутые отношения или с самой гильдией что-то не так, он не мог настаивать на этом варианте.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Гильдий такого уровня, вероятно, было немного, но… она не единственная.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хорошенько поискать, я смогу найти другой подходящий вариант.»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Руан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проблема, мы можем поискать другую гильдию…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Руан успел договорить, герцог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Штайнер — лучший выбор для того, что ты пытаешься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внимательно посмотрел на герцога, смотрящего на него с суженными зрачками. Герцог всё ещё не мог скрыть своё недовольное выражение, его уши были прижаты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выглядел так, будто существует какая-то проблема, но… Руан всё же ответил на вопрос герцога: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Ведь гильдий, обладающих нужными нам масштабами, надёжностью и компетентностью, немного. А Ральф Штайнер, который не раз предпринимал смелые шаги, смог бы продвинуть наш пока непроверенный продукт так, как я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герцог, продолжая небрежно подёргивать хвостом,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считаешь, тогда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неожиданный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Разве он не был против?»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герцог всем своим видом выражает недовольство, Руан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у вас нет причин опасаться гильдии Штайнер, Ваша Светлость?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герцог опустил хвост на пол и безразличным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моя личная неприязнь, никакой особой проблемы нет. Если она тебе нужна, делай, как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герцог вернул взгляд к документам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него, Руан спокойно обдумывал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есть… теперь этот кот…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говорит, что, хотя ему это не нравится, он терпит это, потому что я хочу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терпит то, что ему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кот может существовать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ангел в кошачьем обличье?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герцогом, Руан понял, что сказал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ничего....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посмотрел на своего помощника так, будто тот безнадёжен, а затем отвёл взгляд,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это не удивило. Он уже привык к тому, что Руан осыпает его всевозможными знаками внимания и даже напевает странные песенки, восхваляющие его миловидность и великодушие, когда он находится в кошачьей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независимо от того, ангел наш кот или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кота не бывает веских причин для неприязни?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не могли бы вы сказать, почему опасаетесь… — поспешно заговорил Руан.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герцог лишь махнул хвостом,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ясно давал понять, что не стоит дальше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мог лишь поблагодарить его и вернуться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он так не любит гильдию Штайнер?»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сразу,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бросил взгляд на сосредоточенно изучавшего документы 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даже если бы он спросил, ответа бы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Руан решил удовлетвориться тем, что благодаря снисходительности герцога сможет привлечь гильдию Штайнер.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Когда я встречусь с ними, всё станет ясно.»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соглашение между Рейнке и дворфами было окончательно заключено. Это был естественный исход, так как большая часть переговоров уже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свою миссию, делегация дворфов попрощалась и отправилась обратно в свои земли. Прощание оказалось недолгим, поскольку большинство из них вскоре должны были вернуться в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 была последняя официальная встреча делегации, и люди Рейнке провели ещё один напряжённый день, провожая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закончив свои повседневные дела, Руан смог наконец взглянуть на предмет, который перед отъездом передал ему Ульрик…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 это вообще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предмет с ошеломлённым выражением лица, Руан вспомнил момент, когда получил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случилось, когда дворфы готовились к отправлению, нагружая телеги различными трофеями, полученными с монстров, и подарками, подготовленными Рейнке. Он уже начал удивляться, почему Ульрика нигде не видно, как вскоре тот появился, бегом спускаясь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прежнего аккуратного вида не осталось и следа. Как и у остальных дворфов, его лицо теперь украшала густая борода, а в чертах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Я хотел закончить его до отъезда… Это предмет, созданный из голени огра. Надеюсь, вы его примете.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Ульрик неожиданно сунул коробку в руки Руана и под ворчание старших дворфов поспешил присоединиться к своим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Руан не успел сразу рассмотреть подарок и просто предположил, что это один из прототипов предметов, изготовленных из частей монстров…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что… это вообще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Поражённый Руан смотрел на подарок дворфа.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была до боли знакома форма этого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очень напоминал объект, который он сам так старался создать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Свёрнутый в рулон лист бумаги с липким покрытием. И корпус, позволяющий легко его катить.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это был полноценный инструмент для уборки, который Руан пытался изобрести, чтобы без труда удалять мелкие соринки и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этот предмет имел все признаки… липкого ролика для 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Руан никак не мог просто назвать его «липким роликом».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предмет, лежащий перед ним сейчас… выглядел так, будто его следует выставлять в Лувре, а не использовать для уборки кошачьей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