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как правило, пьют мало воды. Это связано с тем, что их предки жили в пустынях, где доступ к воде был ограничен, и они выживали, получая влагу исключительно из добычи. Унаследовав эту привычку, многие современные кошки не стремятся активно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рацион домашних кошек, живущих с людьми, сильно отличается от рациона их диких предков. В новых условиях низкое потребление воды может привести к заболеваниям почек, из-за чего страдают многие кошки. Естественно, большинство владельцев кошек постоянно беспокоятся о том, как заставить своих питомцев пить больше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Руана, который проводил почти весь день с герцогом, тот тоже потреблял крайне мало воды — что вполне типично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разу не видел, чтобы он притронулся к воде...»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кошки пьют воду, то предпочитают свежую и чистую. По этой причине хозяева стараются сделать воду более привлекательной: используют стеклянные миски, устанавливают питьевые фонтанчики или создают поток воды, в общем, идут на всевозможные ухищрения. Руан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возможное, чтобы увеличить потребление воды у герцога. Однако он отчаивался, видя, как гордый кот не прикасается к воде даже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талого вечного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одержимый заботой о здоровье своего кота, Руан моментально навострил уши, услышав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из талого вечного снега… Это же как Эвиан.»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невероятно чистой и, почему-то, казалась идеально подходящей к холодной ауре и ослепительно красивому облику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герцог-кот станет пить эту воду?..»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раздобудет воду из талого вечного снега, не было никакой гарантии, что Его Кошачье Высочество удостоит её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создания, которые могут проигнорировать купленную для них игрушку и вместо этого увлечься коробкой, в которой она была,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столь разборчивы, что, если решат, что что-то несъедобно, то даже не коснутся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владельцы кошек — это люди, которые всё равно купят что-то, если им скажут, что это полезно для их питомца, несмотря на то, что уже многократно сталкивались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может увеличить потребление воды моей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полезна для здоровья её 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владелец кошки узнаёт о её существовании, он уже не 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немедленно начал расспрашивать, где можно достать воду из талого вечного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так уж сложно, так как как раз шла подготовка к перегонке спирта для торговли с дворфами.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 так уж сложно» вовсе не означало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тебе это нужно, чтобы Его Светлость пил чистую воду?.. — с сомнением спросила Паула, передавая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лишь натянуто улыбнулся в ответ на её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мнение о истории между герцогом и Руаном сводилось к следующему: «Страшный Северный Герцог привязался к Руану и хотел держать его рядом, поэтому Руан, не имея возможности отказать, просто пытался угодить герцогу».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репутацию герцога, меньшинство, считавшее, что «Руан тоже испытывает чувства к Его Светлости», никто не воспринимал всерьёз. Конечно, парень стал немного странным после потери памяти… и, кажется, у него были проблемы с определением, что опасно, а что нет… но даже так, у него ведь есть глаза и мозг, верно? Большинство полагало, что он просто терпит, потому что не может пойти против воли пугающего Северного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начал жить в замке герцога, сразу же появились слухи о похищении и заточении. Так в глазах всего Рейнке Руан Дэйн превратился в «жалкого юношу, угнетённого Северным Герцогом».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публичное признание в коридоре во время обеденного перерыва шокировало жителей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 действительно любит герцога? Он настолько любит герцога, что не может вынести даже мгновения разлуки и добровольно поселился в замке герцога? Как такое возможно? Может, после удара орка у него что-то пошло не так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догадок позиция Руана в Рейнке недавно изменилась с «жалкого юношу, угнетённого властью и насилием» на «безрассудную сестричку, которая настолько увлечена опасным мужчиной, что даже не понимает, что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его отговорить, но боялись герцога, который неотступно следовал за Руаном и смотрел на всех свирепыми глазами, поэтому лишь выражали на лицах тревогу: «О Боже, что же нам делать с этим ребёнком...»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Руан искал ещё более чистую воду для герцога, который был и его возлюбленным, и его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Паула передавала бутылку с водой, её лицо было полно беспокойства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уйду, она поделится этим беспокойством с другими… и скоро "безрассудная сестричка" эволюционирует в ещё более бездумную сестричку, настолько ослеплённую любовью, что раздаёт всё, что у неё есть и чего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представлял, какие выражения лица будут у Ханса и Йоахима, когда эти слухи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подкинув дров в огонь новых слухов, Руан натянуто улыбнулся и принял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хоть как-то исправить ложные слухи. Но, видя, как они всё больше выходят из-под контроля, он сдался и даже испытывал любопытство — а что же ещё о нём придумают? Это было похоже на чувство айдола, который случайно наткнулся на безумный фанфик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почему я начинаю привыкать к таким вещам в этом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Паулу, лицо которой отражало борьбу мыслей: «Следует ли прямо сейчас вбить в голову этому ребёнку здравый смысл? Но что, если Его Светлость разорвёт мне глотку за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ей не беспокоиться, она начнёт беспокоиться ещё больше…»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 просто выразить благодарность, Руан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 спасибо, Паула.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Паулы исказилось от его слов, сказанных с неуверенной улыбкой. Она похлопала его по плечу с выражением «Боже, как этот ребёнок докатился до такой жизни…»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Руан. Если тебе что-то понадобится или нужна будет помощь… просто скажи. В твоём возрасте есть вещи, которые кажутся правильными, но потом понимаешь, что ошибался. Когда у тебя появятся такие мысли, будет мудро отступить.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Обязательно. Спокойного вечера, Паула.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 Если что-то кажется неправильным, но тебе трудно справиться одному, обязательно скажи кому-нибудь!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Паулу, которая до последнего продолжала твердить ему наставления, Руан направился в свою комнату, где его ждал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стойким иммунитетом к слухам за время жизни в Рейнке и обретя сильную идентичность владельца кота, Руан теперь в сто раз больше заботился о здоровье питомца, чем о том, какие новые слухи разлетятся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надеждой, что кот начнёт пить больше жидкости, он посмотрел на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вода из талого вечного снега…»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человек, Руан не замечал разницы с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кота с чувствительными рецепторами она наверняка будет особенной. Да и, если подумать, разве герцог не больше подходит под образ любителя Эвиан, чем Дасани*? Значит, реакция должна быть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*Дасани и Эвиан — это две популярные марки бутилированной воды. Обе марки имеют свои особенности и целевую аудиторию. Дасани чаще ассоциируется с доступностью, а Эвиан — с натуральностью и премиальным сегментом.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новым предметом для ухода за котом, Руан наполнился необоснованной уверенностью: даже привередливый питомец точно оценит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подготавливающий что-то новое для своего питомца, впадает в эмоциональное состояние, похожее на игрока перед тем, как крутануть гачу. В своём воображении Руан уже видел, как кот с удовольствием пьёт воду, сохраняет здоровые почки и счастливо живёт с ним долгие годы. С замиранием сердца он открыл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 него набросился гигантский пушистый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пошатнулся, когда огромный кот, терпеливо дожидавшийся за дверью и тут же вставший на лапы, вложил в толчок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момента потери равновесия он смог удержаться на ногах. Герцог, уперевшись в него массивными передними лапами, начал тщательно его обнюхивать, как делал это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я уже наблюдаю за этим чёрным, словно смоль, котом, который, серьёзно подрагивая носом, принюхивается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собирался пошутить, что обнюхивание затянулось, когда взгляд кота переместился на бутылку с водой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восхищённо подумал: «Как и ожидалось от воды из вечного снега! Он уже заинтересовался?»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возможностью опробовать новый предмет для ухода за котом, Руан сразу же показал бутылку с водой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Смотрите, что я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