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долго глупо улыбался, погрузившись в свои мысли, но потом опомнился, потер онемевшее от улыбки лицо и быстрым шагом направился на кухню общежития, чтобы приготовить завтрак для еще не проснувшегося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Су явно не был мастером в таких вещах. Когда он жарил яичницу, то не заметил капли воды на лопатке. Из-за этого раскаленное масло брызнуло во все стороны, и он обжег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испуганно вскрикнул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отскочил назад, отчаянно тряся рукой. После пары взмахов Цзянь Су почувствовал жгучую боль. Опустив взгляд, он увидел красное пятно на тыльной стороне ладони. Когда Цзянь Су торопливо открыл кран и сунул руку под струю холодной воды, неожиданно послышался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выключил воду, обернулся и увидел Цю Моюаня, одетого в хлопковую футболку. Тот стоял, прислонившись к дверному косяку, и наблюдал за ним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спрятал обожженную руку за спину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поспать утром подольше? Слишком сильно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разбудил тебя? Прости, в будущем буду вести себя тише, — виновато произнес Цзянь Су, чувствуя, как сильно болит пострадавшее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ничего не ответил. Он повернулся и пошел в ванную комнату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 Моюань вышел из ванной, вытирая лицо белым полотенцем. Подняв глаза, он увидел Цзянь Су в ярко-желтом фартуке, который суетился у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иди скорее завтракать! — приветливо позвал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 мгновение задержал взгляд на его фартуке, а затем подошел к столу, отодвинул стул и сел. Ковыряя палочками яйца с тостами в тарелке,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яичница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почесал затылок и сел напротив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до кулинарных навыков братца Цяньжэня мне далеко, но на вкус должно быть неплохо.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смел завтрак в мгновение ока. Подняв голову, он уставился на покрасневшую от горячего масла руку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инстинктивно спрятал руку под стол,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случайно обжегся, когда жарил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Моюань, сам не понимая почему, неожиданно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неумеха! Не умеешь — не 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с места, схватил Цзянь Су, потащил его за собой в гостиную и достал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Су наблюдал, как Цю Моюань роется в аптечке в поисках лекарства,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ты что, переживаешь за меня?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во время сеанса ментальной помощи мне приходилось прикасаться к уродливым рукам, покрытым шрамами. Это испортит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Су померкла. Он опустил голову, глядя на свою руку, и в панике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шрамов не останется. Не должно ведь остаться,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нашел мазь от ожогов, подошел к Цзянь Су, без лишних разговоров схватил его за руку и нанес лекарство на место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Неужели сам не понимаешь, что нужно быть 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внимательнее, — ответил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через мгновение вспомнил Цзянь Су. — Моюань, ты ведь сегодня пойдешь помогать на занятиях капитану Хуну?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закончишь? — поинтересовался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коротко ответил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давай вместе пообедаем в столовой, — предложил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нетерпеливо прищелкнул языком, убрал мазь и повернулся,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 Мне нужно обсудить кое-какие дела с проводником Сюй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застыл, а затем в панике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проводником B-класса? Зачем? Что вам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задаешь слишком много вопросов, — сказал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вернулся в свою комнату и захлопнул за собой дверь, оставив снаружи последовавшего за ним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Цю Моюань, переодевшись в военную форму, открыл дверь и увидел, что Цзянь Су все еще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настойчиво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партнер-проводник! Ты не должен встречаться с другими проводниками!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Партнера можно сменить, — заявил Цю Моюань. — Он — проводник B-класса, на уровень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потер глаза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на этом квалификационном экзамене B-класс, мы ведь сможем остаться партнерами?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это, а там поговорим, — ответил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Моюань широким шагом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