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Юнь Цяньжэнь вышел из кабинета старшины и молча пошел по коридору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душе у него было невыносимо тоскливо, он все время держал спину прямо, не опуская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Юнь Цяньжэнь вернулся в свою комнату и остался один за закрытой дверью, он тяжело вздохнул, и на его лице появилось выражение крайней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диван, подпер голову рукой, медленно вдохнул и выдохнул, а затем взял квадратный коммуникатор и начал пролистывать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написал всем стражам в Башне, у которых еще не было партнера, предлагая всевозможные выгодные условия и умоляя их стать его напарником.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почти все ответы, которые получил Юнь Цяньжэнь, были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"Почти" — это потому что один страж по имени Цзинь Сюнь ответил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уж ты так меня умоляешь, давай встретимся. В 20:30, на лестничной площадке минус первого этажа.]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Юнь Цяньжэнь смотрел на это сообщение, у него в голове прозвучало предостережение друга: "Если страж по имени Цзинь Сюнь захочет с тобой встретиться, обязательно откажись. Этот страж — самодовольный и ветреный тип. Он хочет встретиться с тобой только потому, что знает о твоем безвыходном положении и хочет с тобой позабавиться".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Юнь Цяньжэня потух. Помолчав несколько секунд, он ответил Цзинь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что согласился поговорить со мной. Я приду вовремя.]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находился в безвыходном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20:25 Юнь Цяньжэнь заранее пришел на место встречи — лестничную площадку на минус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Минус первый этаж находился под землей. Там располагались пять больших складов и парковка для военного транспорта. Обычно туда можно было спуститься на лифте, а лестница предназначалась лишь для экстренной эвакуации. Ей никто не пользовался, поэтому по углам скопилось немало пыли. Тускло мерцающий свет, включающийся от датчиков звука, создавал гнетущую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прождал больше двадцати минут, и только примерно в 20:50 наконец-то с запозданием появился Цзинь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черную форму стража и выглядел на двадцать с небольшим. У него была короткая стрижка "ежиком", узкие глаза и широкое лицо. Он шел немного сутулясь, развязной походкой — сразу было видно, что в Башне он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страж Цзинь Сюнь, — шагнув вперед и протянув ему руку, сказал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высокомерно взглянул на его руку, небрежно пожал ее, а затем бесцеремонно оглядел Юнь Цяньжэня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еще раньше слышал об утонченной внешности Юнь Цяньжэня, но вблизи тот оказался еще красивее, чем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Сюнь облизнул уголки губ, и в душе у него поднялась волна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заметил недобрый блеск в его глазах и, с трудом подавив раздражение,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 Цзинь Сюнь, перейду сразу к делу. Я ищу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уставившись на Юнь Цяньжэня, с презрением усмехнулся Цзинь Сюнь. — Я также знаю, что твой коэффициент синхронизации со стражами всего двадцать два процента. Как ты собираешься с таким уровнем успокаивать стража после боя? Тебе лучше вернуться в жилой сектор и стать обычным гражданским.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не рассердился, а терпеливо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мой коэффициент синхронизации действительно всего двадцать два процента. Но бывали случаи, когда после слияния стража и проводника этот показатель значительно повышался. Ты мог бы для начала создать со мной связь, как с напарником. Если мой коэффициент синхронизации не повысится, ты всегда можешь разорвать связь. Пожалуйста, дай мне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Создать связь, говоришь… — развязным тоном произнес Цзинь Сюнь, глядя на Юань Цяньжэня со странной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изменившись в лице, Юнь Цяньжэнь спокойно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Юнь Цяньжэнь держался с таким достоинством, вывело Цзинь Сюня из равновесия. Он хотел поиздеваться над ним, но чувствовал себя так, будто бил кулаком по вате — только тратил силу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 Цзинь Сюня переросло в гнев, и он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и быть, я дам тебе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 радостным волнением воскликнул Юнь Цяньжэнь, у которого сразу же засияли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усмехнулся Цзинь Сюнь. — Если отсосешь мне. Прямо сейчас,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http://bllate.org/book/12495/1112534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