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взял контракт со стола и просмотрел повнимательнее. Он  никак не ожидал, что на нем будут написаны только три одиноких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2.В период действия контракта, ты должен сотрудничать, для создания романтической атмосферы. Надо  смотреть друг другу в лицо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3.О прекращении отношений необходимо сообщить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строчки, явно дописывались и  менялись, после размышлений. Цяньли должен был найти смысл и как-то адаптировать их в нормальный текст. Это было действительно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почерк А Чжао был очень красив, и видно, что он практиковался в каллиграфии, но поскольку он составлял контракт впервые, у него не было особой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раньше не писал ни одного ”контракта". Ему пришла в голову эта идея, потому что Цяньли подписал с ним договор о совместном проживании, но у него не было возможности составить его таким большим и развернутым, как Цяньли - он на самом деле очень покладистый (... Правда?).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не было необходимости придираться к своим знакомым. Ему было все равно, как ведёт себя его партнёр, любит ли он транжирить или наоборот бережлив.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 Чжао было много друзей - он мог развлекаться с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 об использовании “контрактов” для урегулирования отношений.……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понятно, откуда у этого Беты такой большой мозг, и он мог написать так много пунктов за одну ночь ... О, есть только одно объяснение, он слишком волосатый.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размышления над контрактом, А Чжао пришел к выводу, что Цяньли, который написал так подробно, должно быть, особенно раздражающий босс, и тому, кто следует за ним, тяжело работается.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положил "контракт” на стол: "Только эти три пункта?”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был недоволен, когда услышал это: “Я называю это кратким и лаконичным. Конечно, контракт должен быть четким и ясным. Я не похоже на тебя. Не обязательно так много  писать.”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равнодушно кивнул: “Самое основное в контракте - это то, что права и обязанности должны быть ясны, но, похоже, есть только требование ко мне, а где пункты по отношению к тебе?"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немедленно сказал: “Разве твой контракт на совместное проживание не предназначен только для меня?"！”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поправил очки: “Нет, я написал в конце, что проживание, питание и ежедневные расходы Участника В во время совместного проживания будут оплачены Участником А. Участник А будет нести ответственность за расходы до тех пор, пока Участник В не сможет их погасить. Разве ты не прочитал его внимательно?”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“......” На самом деле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должен нести все финансовые расходы во время совместного проживания. Чем еще ты недоволен?”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——Он всего лишь маленький мальчик, которого сейчас воспитывают. Каких еще прав 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чуть не плакал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энергично откашлялся: "Тогда давай продолжим разговор о моем контракте! Что ты предлагаешь?”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немного подумал, затем протянул руку А Чжао: "Дай мне ручку.”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передал ручку, которую держал в руке, Цяньли снова взял лист бумаги,  и через некоторое время переписал ”любовный контракт", а затем пододвинул его к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Добавил несколько пунктов, взгляни.”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пунктов, предложенных А Чжао, не были изменены, к ним были просто добавлены дополнительные.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течение периода притворства парой мы не должны вмешиваться в личную жизнь друг друга;  не должны намеренно ставить друг друга в неловкое положение на публике (примечания: например, выливать овощной суп); не должны злиться.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учитывать общую ситуацию, любые противоречия необходимо разрешить в частном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противоречие не может быть разрешено, Сторона В должна подчиниться решению Стороны 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А Чжао поднял голову и посмотрел на Цяньли: "Кто из нас Сторона Б?”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поправил очки: “Ты.”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был раздосадован этим и раздражённо улыбнулся: “Почему я должен тебя слушаться? Не собираюсь！”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посмотрел на него и беспомощно вздохнул: “Я не такой уж тиранический человек, но ты слишком беспринципен, и тебя нужно контролировать. Что ж, в качестве моего доброго намерения, эта статья не будет введена в действие до тех пор, пока вопрос не станет действительно неразрешимым.”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Тогда я тоже не буду тебя слушать!" Чжао поклялся защищать свое право на свободный выбор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ты продолжай читать.”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взглянул на него и неохотно сказал: “Осталось не так уж много слов ... Помогайте друг другу, мы не можем разоблачать друг друга,  должны быть дружелюбными, мы не можем драться... Что это? Кодекс поведения в детском саду?”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равнодушно сказал: "Ничего страшного. Последние правила установлены для того, чтобы регулировать меня. Ты можешь игнорировать их." В противном случае он беспокоился о том, что не сможет удержаться от желания каждый день давать подзатыльник этому щенку.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посмотрел на него, с черным лицо , и холодный пот тихо выступил у него на лбу - он знал, что Цяньли он не нравился, но он не ожидал, что у этого парня возникнет такое опасное желание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подтверждается, что у обеих сторон нет возражений, и два экземпляра, должны быть подписаны.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сложил контракт и убрал его. Этот контракт в некотором смысле считался его “гарантией прав человека" и должен тщательно соблюдаться.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также отнес листок бумаги о в свою спальню. Внешне он был безразличен, но в глубине души не мог сдержать вздоха, постоянно чувствуя, что совершил какую-то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долго сидел за столом, потом включил компьютер и зашел на кошачий форум. Вчера вечером у него не было времени там побывать, но сегодня он наконец-то взял передышку и мог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в верхнем посте "Кастрация Альфа" Цяньли немного поколебался и опубликовал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важнее свобода или вера?】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на самом деле был немного сбит с толку своей нынешней ситуацией, и не знал, смогут ли пользователи сети на форуме дать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сообщение Цяньли было отправлено, кто-то немедленно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(1-й этаж) Глубины мира: [Свобода - это следование биологическому инстинкту и самой базовой потребности. В то время как вера - это стремление к более высокому уровню, выходящему за рамки биологического инстинкта. Ни то, ни другое не важно, но это выбор великого человека - отказаться от стремления к свободе ради веры.]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 этаж) The Abyss of the world: [Неоднозначный пост впервые появился на форуме.]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(3-й этаж) Хунсин Эрготоу: [ ... У меня похолодело сердце, когда я увидела сообщение 2  этажа, поэтому я внимательно прочитала 1 этаж.]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(4 этаж) Прохожий А: Я тоже... [Прикрой лицо, улыбнись и заплачь. Формат JPG］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(5 этаж) Влюбленный мозг девушки-гонщицы за звездами: [Ах, ах, ах, ах! Цяньли! Наконец-то появился!！Вчера ты на самом деле не выходил~~~ Брат Двадцать два писал вчера до поздней ночи и не мог дождаться твоего ответа. Я не видела тебя целый день. Это как три осени за один день!]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(6 этаж) Синсин Синхай: [С какими проблемами свободы и веры столкнулся Цяньли?]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(7 этаж) Маленькое сердечко: [Это первый раз, когда Цяньли публикует такого рода философский пост, и я тоже хочу знать правду.]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непонимающе уставился на сообщение, немного поколебался и все же выложил свои сомнения: "Недавно меня заставил пойти на свидание вслепую очень важный человек в моей жизни, и я не мог сказать ему, что  не хочу вступать в брак. Итак, я договорился с одним Альфой... Что ж, если я не буду сотрудничать с ним, я могу потерять свою свободу. Если я буду  ... Увы, он Альфа. Это заставляет меня колебаться.]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(9 этаж) Обожаю есть булочки с фасолью: [О боже!！！Цяньли сказал, что он сотрудничал с Альфой!]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(10 этаж) Сорбет из бобов маш: [В мире идет дождь!!!]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(22-й этаж) Брат 22: [О каком сотрудничестве идет речь?]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(23-й этаж) Влюбленный мозг девушки, гоняющейся за звездами: [？？？？Это двадцать второй брат наверху? Правильно ли я все прочитала? Сотрудничество с Альфой...?！]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знал, что они отреагируют подобным образом. Независимо от реальности или интернета, к нему прочно приклеился ярлык “Цю А”. Но он все еще был готов ответить на вопрос двадцать второго брата: [Притворяться любовниками. Причина особенная. Я мог только найти его. Рядом со мной никого нет ... Хотя это временная мера, я колеблюсь 'между тем, чтобы выпить яд, чтобы утолить жажду', или подчиниться приказу пойти на свидание вслепую.]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вызывать недоразумений, он также особо отметил особую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(25 этаж) Влюбленный мозг девушки...: [Даже если меня сегодня убьет 22-й брат, я бы сказала: Цяньли, ты знаешь, что идешь по пути любовных драм с собачьей кровью?]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(26 этаж) Море, ты вся вода: [Влюбленный мозг девушки в погоне за звездами, уходи, что за чертова романтическая драма? Цяньли не влюбится в Альфу, понятно?!]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(27) Любовный мозг девушек, гоняющихся за звездами: [ В обычную рутину жизни внезапно врывается самый невероятный человек. Они встретились!!！Не стоит недооценивать мой многолетний опыт в просмотре любовных драм! Цяньли, расскажи, как вы познакомились?!]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немного подумал и ответил: [Когда я спустился вниз, чтобы выбросить мусор, он лежал рядом с мусорным баком, потеря сознания ... Но какое это имеет  отношение к моему посту? Сейчас я очень запутался. После нескольких дней общения с ним я обнаружил, что он отличается от типичных Альф, на самом деле, он совсем не такой... Недавно я задумался, не слишком ли предвзято оценивать отдельных людей на основе общих групповых характеристик.……]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ответ Цяньли был отправлен, сообщение было практически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(29-й этаж) xxxx: [... Это оказался пост о любви.]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(30-й этаж) ххх: [Цяньли на самом деле взбунтовался! Я в это не верю! Ах, Ах, Ах, Ах, Ах, Ах, Ах, Ах, Альфа должен умереть!]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(31-й этаж) xxxx: [Цяньли, ты не можешь! Ты - костяк нашего Альянса против "А"!Просыпайся!！！Б не может влюбиться в 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(32-й этаж) ххх: [Среди нас есть предатель……]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(33-й этаж) xx: [Наверху, убирайся отсюда!]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(34 этаж) ххх: [Неудивительно, что я вчера не увидел фигуру Цяньли в верхнем посте. Вот и все. Вот и все. Ха-ха, я бы хотел, чтобы ты вернулась в слезах и опубликовал пост с раскаянием. Время, когда ты получишь зеленую шляпу, скоро придет!]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(57-й этаж) xxxxx: [Сколько раз надо говорить, не подбирайте  парня в мусорном баке!?!]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(58-й этаж) xx: [Верхний этаж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(59-й этаж) xxx: [+2]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(60-й этаж) xxxx: [+Идентификационный номер, хахахахахахахаха!]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http://bllate.org/book/12488/1112179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