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Башня Сигуан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Дуочжи находилась на краю царства людей, и чтобы добраться до дворца Тяньмянь с самым быстрым управлением мечом, потребовался бы почти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дворец Тяньмянь все еще находился в спокойном состоянии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раздался стук в дверь перед резиденцией Ли Фэнланя. За дверью стоял его хозяин, который не так давно покинул свое убежище, Линг Буян.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постепенному слиянию сердца и души, первоначально упраздненные духовные корни Ли Фэнланя постепенно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сможет скрыть изменения в себе перед Линь Буяном, поэтому действовал на опережение, пока его хозяин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притворился приятно удивленным и сказал, что за последние несколько лет, когда мастер отступал, он ни на день не оставлял культивацию. Изначально разорванная духовная жила теперь немного заживала.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Буян сделал небольшую паузу, а затем сказал, что обязательно постарается сделать все возможное, чтобы помочь Ли Фэнланю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Фэнлань подумал, что Линь Буян сказал это просто для формальности, ведь, помня о первоначальном владельце, Линь Буян всегда позволял ему поступать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этого дня Линь Буян приготовил эликсир и стоял у двери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руке хозяина чашу с темно-коричневой жидкостью, сердце Ли Фэнланя мгновенно стало полухолодным.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Фуюэ не успел сделать и глотка лекарства, поэтому, когда он открыл дверь и почувствовал горький привкус, хлынувший прямо на лоб, он инстинктивно сделал 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"Хозяин... это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лекарство горькое на вкус и хорошо помогает при болезни". Сказав это, Линь Буян поставил чашу с лекарством на стол и с улыбкой посмотрел на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необъяснимым образом почувствовал, что в улыбке его хозяина есть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лекарств, Чэн Хуан, лежавший на земле и спавший, сморщил нос, а затем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Тебе не нравится, что оно горькое?" Видя, что Ли Фэнлань долго не двигается, Линь Буян вдруг спросил: "Принести тебе цукатов?".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Засахаренные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такие вещи едят дети. В своей последней жизни он был, по крайней мере, великим бессмертным в мире культивации, так что как он мог испугаться миски с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нет". Ли Фэнлань глубоко вздохнул и поднял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Буян успел отреагировать, он закрыл глаза и засунул чашу с эликсиром себе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 Фэнланя были настолько быстрыми и необузданными, что даже его хозяин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Кхм, Кхм..." Ли Фэнлань пил слишком охотно. После того, как он проглотил лекарство, горький вкус в горле всё ещё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Линг Буян внезапно встал, похлопал его по спине и наколдовал из ниоткуда промасленный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не буду тебя дразнить. Это лекарство очень горькое, съешь засахаренный фрукт". Сказав это, Линь Буян ушел с пустой миской, словно боялся, что если он останется здесь, то Ли Фэнлань будет стыдиться есть цукаты.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миска исчезла в его руке, как только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Ли Фэнлань на мгновение замешкался, а потом все-таки бросил цукаты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сказать, что вкус был действительно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Линг Буян закрывает дверь и уходит, Ли Фэнлань медленно сел обратно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фарфорового чайника, стоявшего на столе, и увидел в холодном белом фарфоровом чайнике полчашки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--Ли Фэнлань выпил только половину чашки лекарства. Оставшуюся половину он тайком перелил в чайник, используя маленькие хитрости, которым научился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любил отпускать своих учеников на волю, Линг Буяна можно считать хорошим мастером независимо от того, как он себя чувствовал после общения с ним или в памяти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первоначальный владелец был серьезно ранен и почти умер, он сумел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лучше он относился к себе, тем беспокойнее становилось Ли Фэнлану.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 Фуюэ в прошлой жизни в момент своей смерти знал только то, что его младший брат, цеплявшийся за него весь день, действительно проткнет его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взглянул на "свирепого зверя", который лежал на земле, разинув пасть. Он подумал, что единственное, чему я могу доверять сейчас, боюсь, что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выиграл раунд, но в соревновании на платформе из белого нефритового лотоса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победила секта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произошел инцидент с Чэн Дуаном и заместителем сектмейстера секты Минсин, который взорвал его Юаньдань. Теперь, даже если бы дворец Тяньмянь был готов отдать его, никто не мог забрать браслет из зеленых листьев от имени секты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Ли Фэнлань выпил лекарство сегодня утром, к нему пришли люди с главной вершины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узнал, что Дворец Тяньмянь планирует вернуть зеленый браслет в Павильон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человек, выигравший в то время соревнование на платформе белого нефритового лотоса, Ли Фэнлань не только получил в награду высококлассные камни духа, но и воспользовался возможностью зайти внутрь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редкая возможность для обычных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Павильон Сокровищ, в котором было спрятано несметное количество редких сокровищ, находился в долине главного пика. На самом деле, "Павильон Сокровищ" не было его настоящим названием, а лишь сокращением, которое использовали ученики дворца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назывался "Башня Сигуан". Её высота составляла тридцать три фута, и издалека она выглядела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ученики, отвечавшие за охрану башни Сигуан, стояли перед дверью в два ряда в белых парчовых халатах, а Ли Фэнлань стоял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